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33FF" w14:textId="77777777" w:rsidR="007D598D" w:rsidRPr="007D598D" w:rsidRDefault="007D598D" w:rsidP="007D598D">
      <w:pPr>
        <w:spacing w:after="0"/>
        <w:rPr>
          <w:rFonts w:ascii="Times New Roman" w:hAnsi="Times New Roman" w:cs="Times New Roman"/>
          <w:sz w:val="24"/>
          <w:szCs w:val="24"/>
          <w:lang w:val="sr-Cyrl-RS"/>
        </w:rPr>
      </w:pPr>
      <w:r w:rsidRPr="007D598D">
        <w:rPr>
          <w:rFonts w:ascii="Times New Roman" w:hAnsi="Times New Roman" w:cs="Times New Roman"/>
          <w:sz w:val="24"/>
          <w:szCs w:val="24"/>
          <w:lang w:val="sr-Cyrl-RS"/>
        </w:rPr>
        <w:t>ОШ „Ђорђе Крстић“</w:t>
      </w:r>
    </w:p>
    <w:p w14:paraId="7FC470DD" w14:textId="77777777" w:rsidR="007D598D" w:rsidRPr="007D598D" w:rsidRDefault="007D598D" w:rsidP="007D598D">
      <w:pPr>
        <w:spacing w:after="0"/>
        <w:rPr>
          <w:rFonts w:ascii="Times New Roman" w:hAnsi="Times New Roman" w:cs="Times New Roman"/>
          <w:sz w:val="24"/>
          <w:szCs w:val="24"/>
          <w:lang w:val="sr-Cyrl-RS"/>
        </w:rPr>
      </w:pPr>
      <w:r w:rsidRPr="007D598D">
        <w:rPr>
          <w:rFonts w:ascii="Times New Roman" w:hAnsi="Times New Roman" w:cs="Times New Roman"/>
          <w:sz w:val="24"/>
          <w:szCs w:val="24"/>
          <w:lang w:val="sr-Cyrl-RS"/>
        </w:rPr>
        <w:t>Живка Настића Бабе 12</w:t>
      </w:r>
    </w:p>
    <w:p w14:paraId="67A89725" w14:textId="39B974BF" w:rsidR="007D598D" w:rsidRPr="007D598D" w:rsidRDefault="007D598D" w:rsidP="007D598D">
      <w:pPr>
        <w:spacing w:after="0"/>
        <w:rPr>
          <w:rFonts w:ascii="Times New Roman" w:hAnsi="Times New Roman" w:cs="Times New Roman"/>
          <w:sz w:val="24"/>
          <w:szCs w:val="24"/>
          <w:lang w:val="sr-Cyrl-RS"/>
        </w:rPr>
      </w:pPr>
      <w:r w:rsidRPr="007D598D">
        <w:rPr>
          <w:rFonts w:ascii="Times New Roman" w:hAnsi="Times New Roman" w:cs="Times New Roman"/>
          <w:sz w:val="24"/>
          <w:szCs w:val="24"/>
          <w:lang w:val="sr-Cyrl-RS"/>
        </w:rPr>
        <w:t>Београд</w:t>
      </w:r>
    </w:p>
    <w:p w14:paraId="218970F6" w14:textId="77777777" w:rsidR="007D598D" w:rsidRPr="007D598D" w:rsidRDefault="007D598D" w:rsidP="007D598D">
      <w:pPr>
        <w:spacing w:after="0"/>
        <w:rPr>
          <w:rFonts w:ascii="Times New Roman" w:hAnsi="Times New Roman" w:cs="Times New Roman"/>
          <w:sz w:val="24"/>
          <w:szCs w:val="24"/>
          <w:lang w:val="sr-Cyrl-RS"/>
        </w:rPr>
      </w:pPr>
    </w:p>
    <w:p w14:paraId="3657F6EC" w14:textId="77777777" w:rsidR="007D598D" w:rsidRPr="007D598D" w:rsidRDefault="007D598D" w:rsidP="00D655C4">
      <w:pPr>
        <w:spacing w:after="0"/>
        <w:jc w:val="center"/>
        <w:rPr>
          <w:rFonts w:ascii="Times New Roman" w:hAnsi="Times New Roman" w:cs="Times New Roman"/>
          <w:sz w:val="24"/>
          <w:szCs w:val="24"/>
          <w:lang w:val="sr-Cyrl-RS"/>
        </w:rPr>
      </w:pPr>
    </w:p>
    <w:p w14:paraId="6E10E5A0" w14:textId="77777777" w:rsidR="00FD5967" w:rsidRDefault="00FD5967" w:rsidP="00D655C4">
      <w:pPr>
        <w:spacing w:after="0"/>
        <w:jc w:val="center"/>
        <w:rPr>
          <w:rFonts w:ascii="Times New Roman" w:hAnsi="Times New Roman" w:cs="Times New Roman"/>
          <w:sz w:val="24"/>
          <w:szCs w:val="24"/>
          <w:lang w:val="sr-Cyrl-RS"/>
        </w:rPr>
      </w:pPr>
    </w:p>
    <w:p w14:paraId="273EDD44" w14:textId="635C7C14" w:rsidR="007D598D" w:rsidRPr="007D598D" w:rsidRDefault="00D655C4" w:rsidP="00D655C4">
      <w:pPr>
        <w:spacing w:after="0"/>
        <w:jc w:val="center"/>
        <w:rPr>
          <w:rFonts w:ascii="Times New Roman" w:hAnsi="Times New Roman" w:cs="Times New Roman"/>
          <w:sz w:val="24"/>
          <w:szCs w:val="24"/>
          <w:lang w:val="sr-Cyrl-RS"/>
        </w:rPr>
      </w:pPr>
      <w:r w:rsidRPr="007D598D">
        <w:rPr>
          <w:rFonts w:ascii="Times New Roman" w:hAnsi="Times New Roman" w:cs="Times New Roman"/>
          <w:sz w:val="24"/>
          <w:szCs w:val="24"/>
          <w:lang w:val="sr-Cyrl-RS"/>
        </w:rPr>
        <w:t>Оперативни план</w:t>
      </w:r>
      <w:r w:rsidR="00A41058" w:rsidRPr="007D598D">
        <w:rPr>
          <w:rFonts w:ascii="Times New Roman" w:hAnsi="Times New Roman" w:cs="Times New Roman"/>
          <w:sz w:val="24"/>
          <w:szCs w:val="24"/>
          <w:lang w:val="sr-Cyrl-RS"/>
        </w:rPr>
        <w:t xml:space="preserve"> организације и реализације</w:t>
      </w:r>
    </w:p>
    <w:p w14:paraId="1282D7A5" w14:textId="5E777135" w:rsidR="00211613" w:rsidRPr="007D598D" w:rsidRDefault="00731012" w:rsidP="00D655C4">
      <w:pPr>
        <w:spacing w:after="0"/>
        <w:jc w:val="center"/>
        <w:rPr>
          <w:rFonts w:ascii="Times New Roman" w:hAnsi="Times New Roman" w:cs="Times New Roman"/>
          <w:sz w:val="24"/>
          <w:szCs w:val="24"/>
          <w:lang w:val="sr-Cyrl-RS"/>
        </w:rPr>
      </w:pPr>
      <w:r w:rsidRPr="007D598D">
        <w:rPr>
          <w:rFonts w:ascii="Times New Roman" w:hAnsi="Times New Roman" w:cs="Times New Roman"/>
          <w:sz w:val="24"/>
          <w:szCs w:val="24"/>
        </w:rPr>
        <w:t xml:space="preserve"> образовно</w:t>
      </w:r>
      <w:r w:rsidR="00A41058" w:rsidRPr="007D598D">
        <w:rPr>
          <w:rFonts w:ascii="Times New Roman" w:hAnsi="Times New Roman" w:cs="Times New Roman"/>
          <w:sz w:val="24"/>
          <w:szCs w:val="24"/>
          <w:lang w:val="sr-Cyrl-RS"/>
        </w:rPr>
        <w:t>-</w:t>
      </w:r>
      <w:r w:rsidRPr="007D598D">
        <w:rPr>
          <w:rFonts w:ascii="Times New Roman" w:hAnsi="Times New Roman" w:cs="Times New Roman"/>
          <w:sz w:val="24"/>
          <w:szCs w:val="24"/>
        </w:rPr>
        <w:t xml:space="preserve">васпитног рада </w:t>
      </w:r>
      <w:r w:rsidR="00A41058" w:rsidRPr="007D598D">
        <w:rPr>
          <w:rFonts w:ascii="Times New Roman" w:hAnsi="Times New Roman" w:cs="Times New Roman"/>
          <w:sz w:val="24"/>
          <w:szCs w:val="24"/>
          <w:lang w:val="sr-Cyrl-RS"/>
        </w:rPr>
        <w:t>у школској 2020/21. години</w:t>
      </w:r>
      <w:r w:rsidR="00D655C4" w:rsidRPr="007D598D">
        <w:rPr>
          <w:rFonts w:ascii="Times New Roman" w:hAnsi="Times New Roman" w:cs="Times New Roman"/>
          <w:sz w:val="24"/>
          <w:szCs w:val="24"/>
          <w:lang w:val="sr-Cyrl-RS"/>
        </w:rPr>
        <w:t xml:space="preserve"> </w:t>
      </w:r>
    </w:p>
    <w:p w14:paraId="190E9897" w14:textId="77777777" w:rsidR="007D598D" w:rsidRPr="007D598D" w:rsidRDefault="007D598D" w:rsidP="00D655C4">
      <w:pPr>
        <w:spacing w:after="0"/>
        <w:jc w:val="center"/>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у условима пандемије </w:t>
      </w:r>
    </w:p>
    <w:p w14:paraId="11E327D5" w14:textId="0F1D152B" w:rsidR="00731012" w:rsidRPr="007D598D" w:rsidRDefault="00731012">
      <w:pPr>
        <w:rPr>
          <w:rFonts w:ascii="Times New Roman" w:hAnsi="Times New Roman" w:cs="Times New Roman"/>
          <w:sz w:val="24"/>
          <w:szCs w:val="24"/>
        </w:rPr>
      </w:pPr>
    </w:p>
    <w:p w14:paraId="7CC0EA20" w14:textId="77777777" w:rsidR="008E455C" w:rsidRDefault="008E455C" w:rsidP="00A41058">
      <w:pPr>
        <w:ind w:firstLine="720"/>
        <w:jc w:val="both"/>
        <w:rPr>
          <w:rFonts w:ascii="Times New Roman" w:hAnsi="Times New Roman" w:cs="Times New Roman"/>
          <w:b/>
          <w:bCs/>
          <w:sz w:val="24"/>
          <w:szCs w:val="24"/>
          <w:lang w:val="sr-Cyrl-RS"/>
        </w:rPr>
      </w:pPr>
    </w:p>
    <w:p w14:paraId="40089F02" w14:textId="3B31B386" w:rsidR="00A41058" w:rsidRPr="007D598D" w:rsidRDefault="0043651F" w:rsidP="00A41058">
      <w:pPr>
        <w:ind w:firstLine="7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О оперативном плану и ресурсима</w:t>
      </w:r>
    </w:p>
    <w:p w14:paraId="69C1BE14" w14:textId="4FEC871F" w:rsidR="00D655C4" w:rsidRPr="007D598D" w:rsidRDefault="00D655C4" w:rsidP="00A41058">
      <w:pPr>
        <w:ind w:firstLine="720"/>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Оперативни план рада сачињен је у складу са Посебним програмом основног образовања и васпитања који је припремио Завод за унаређивање образовања и васпитања и Стручним упутством за организацију и реализацију образовно-васпитног рада у основној школи у школској 2020/2021. години</w:t>
      </w:r>
    </w:p>
    <w:p w14:paraId="08CF8CEF" w14:textId="71427010" w:rsidR="00D655C4" w:rsidRPr="007D598D" w:rsidRDefault="00D20BEE" w:rsidP="00A41058">
      <w:pPr>
        <w:ind w:firstLine="720"/>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Овај Оперативни план ће се примењивати у школској 2020/21. години у зависности од актуелне епидемиолошке ситуације, као и актуелних препорука и мера надлежних институција</w:t>
      </w:r>
      <w:r w:rsidR="00FD5967">
        <w:rPr>
          <w:rFonts w:ascii="Times New Roman" w:hAnsi="Times New Roman" w:cs="Times New Roman"/>
          <w:sz w:val="24"/>
          <w:szCs w:val="24"/>
        </w:rPr>
        <w:t xml:space="preserve"> </w:t>
      </w:r>
      <w:r w:rsidRPr="007D598D">
        <w:rPr>
          <w:rFonts w:ascii="Times New Roman" w:hAnsi="Times New Roman" w:cs="Times New Roman"/>
          <w:sz w:val="24"/>
          <w:szCs w:val="24"/>
          <w:lang w:val="sr-Cyrl-RS"/>
        </w:rPr>
        <w:t>и органа, ради обезбеђивања заштите здравља ученика и запослених, спречавања ширења инфекције и заразних болести, као и остваривања права ученика на образовање.</w:t>
      </w:r>
    </w:p>
    <w:p w14:paraId="203425E6" w14:textId="4BB203A3" w:rsidR="00D20BEE" w:rsidRPr="007D598D" w:rsidRDefault="00D20BEE" w:rsidP="00A41058">
      <w:pPr>
        <w:ind w:firstLine="720"/>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Уколико актуелна епидемиолошка ситуација буде окончана, препоруке и мере надлежних институција и органа усмерене за заштиту здравља становништва и спречавања ширења инфекције заразних болести буду стављена ван снаге и не постоји опасност за здравље ученика и запослених, уколико се за то стекну у потпуности  безбедни услови, школа ће остваривати редовни непосредан образовно-васпитни рад.</w:t>
      </w:r>
    </w:p>
    <w:p w14:paraId="07424F26" w14:textId="4136598D" w:rsidR="00D20BEE" w:rsidRDefault="00D20BEE" w:rsidP="00A41058">
      <w:pPr>
        <w:ind w:firstLine="720"/>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Уколико актуелна епидемиолошка </w:t>
      </w:r>
      <w:r w:rsidR="00A41058" w:rsidRPr="007D598D">
        <w:rPr>
          <w:rFonts w:ascii="Times New Roman" w:hAnsi="Times New Roman" w:cs="Times New Roman"/>
          <w:sz w:val="24"/>
          <w:szCs w:val="24"/>
          <w:lang w:val="sr-Cyrl-RS"/>
        </w:rPr>
        <w:t>ситуација буде таква да постоји опасност по здравље ученика и запосленихи на снази су одговарајуће препоруке и мере надлежних институција и органа усмере</w:t>
      </w:r>
      <w:r w:rsidR="00FD5967">
        <w:rPr>
          <w:rFonts w:ascii="Times New Roman" w:hAnsi="Times New Roman" w:cs="Times New Roman"/>
          <w:sz w:val="24"/>
          <w:szCs w:val="24"/>
          <w:lang w:val="sr-Cyrl-RS"/>
        </w:rPr>
        <w:t>не</w:t>
      </w:r>
      <w:r w:rsidR="00A41058" w:rsidRPr="007D598D">
        <w:rPr>
          <w:rFonts w:ascii="Times New Roman" w:hAnsi="Times New Roman" w:cs="Times New Roman"/>
          <w:sz w:val="24"/>
          <w:szCs w:val="24"/>
          <w:lang w:val="sr-Cyrl-RS"/>
        </w:rPr>
        <w:t xml:space="preserve"> за заштиту здравља становништва и спречавања ширења инфекције заразних болести, школа ће организовати образовно-васпитни рад у складу са овим Оперативним планом.</w:t>
      </w:r>
    </w:p>
    <w:p w14:paraId="5E7AA91D" w14:textId="116B710C" w:rsidR="0043651F" w:rsidRDefault="0043651F" w:rsidP="00A4105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Основна школа „Ђорђе Крстић“ наставу спроводи у објекту који има на располагању 33 учионице, 1 информатички кабинет</w:t>
      </w:r>
      <w:r w:rsidR="00FD5967">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свечану салу</w:t>
      </w:r>
      <w:r w:rsidR="00FD5967">
        <w:rPr>
          <w:rFonts w:ascii="Times New Roman" w:hAnsi="Times New Roman" w:cs="Times New Roman"/>
          <w:sz w:val="24"/>
          <w:szCs w:val="24"/>
          <w:lang w:val="sr-Cyrl-RS"/>
        </w:rPr>
        <w:t xml:space="preserve"> и фискултурну салу</w:t>
      </w:r>
      <w:r>
        <w:rPr>
          <w:rFonts w:ascii="Times New Roman" w:hAnsi="Times New Roman" w:cs="Times New Roman"/>
          <w:sz w:val="24"/>
          <w:szCs w:val="24"/>
          <w:lang w:val="sr-Cyrl-RS"/>
        </w:rPr>
        <w:t>. То су просторије које ће бити укључене у реализацију наставе током пандемије. Осим тога школа располаже са 16 лаптопова са интернетом који су дати на услугу наставницима а за потребе реализације наставе на даљину.</w:t>
      </w:r>
    </w:p>
    <w:p w14:paraId="0437EB31" w14:textId="47C74918" w:rsidR="0099547D" w:rsidRPr="007D598D" w:rsidRDefault="0099547D" w:rsidP="00A41058">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Значајни ресурси школе су и база дигиталног материјала који су израдили наставници а слободни су за преузимање на веб месту </w:t>
      </w:r>
      <w:hyperlink r:id="rId8" w:history="1">
        <w:r w:rsidRPr="0099547D">
          <w:rPr>
            <w:rStyle w:val="Hyperlink"/>
            <w:rFonts w:ascii="Times New Roman" w:hAnsi="Times New Roman" w:cs="Times New Roman"/>
            <w:sz w:val="24"/>
            <w:szCs w:val="24"/>
            <w:lang w:val="sr-Cyrl-RS"/>
          </w:rPr>
          <w:t>„Крстић у облаку“.</w:t>
        </w:r>
      </w:hyperlink>
    </w:p>
    <w:p w14:paraId="20724934" w14:textId="193F0718" w:rsidR="00D655C4" w:rsidRPr="007D598D" w:rsidRDefault="00A41058">
      <w:pPr>
        <w:rPr>
          <w:rFonts w:ascii="Times New Roman" w:hAnsi="Times New Roman" w:cs="Times New Roman"/>
          <w:b/>
          <w:bCs/>
          <w:sz w:val="24"/>
          <w:szCs w:val="24"/>
          <w:lang w:val="sr-Cyrl-RS"/>
        </w:rPr>
      </w:pPr>
      <w:r w:rsidRPr="007D598D">
        <w:rPr>
          <w:rFonts w:ascii="Times New Roman" w:hAnsi="Times New Roman" w:cs="Times New Roman"/>
          <w:b/>
          <w:bCs/>
          <w:sz w:val="24"/>
          <w:szCs w:val="24"/>
          <w:lang w:val="sr-Cyrl-RS"/>
        </w:rPr>
        <w:lastRenderedPageBreak/>
        <w:t>Образовно-васпитни рад у школској 2020/21. години</w:t>
      </w:r>
    </w:p>
    <w:p w14:paraId="36D3D0DC" w14:textId="2AFEED1F" w:rsidR="00A41058" w:rsidRPr="007D598D" w:rsidRDefault="00A41058" w:rsidP="00542382">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Образовно-васпитни рад у школској 2020/21. години планира се кроз организацију наставе на даљину и непосредног рада у школи.</w:t>
      </w:r>
      <w:r w:rsidR="00542382" w:rsidRPr="007D598D">
        <w:rPr>
          <w:rFonts w:ascii="Times New Roman" w:hAnsi="Times New Roman" w:cs="Times New Roman"/>
          <w:sz w:val="24"/>
          <w:szCs w:val="24"/>
          <w:lang w:val="sr-Cyrl-RS"/>
        </w:rPr>
        <w:t xml:space="preserve"> Настава у школи организује се на начин који осигурава безбедност и здравље ученика и запослених, у складу са препорукама надлежних органа и институција, у школском простору.</w:t>
      </w:r>
    </w:p>
    <w:p w14:paraId="10DB8F6A" w14:textId="75C8F483" w:rsidR="00542382" w:rsidRPr="007D598D" w:rsidRDefault="00542382" w:rsidP="00542382">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Свако одељење се дели на две групе тако да у групи нема више од 15 ученика (изузетно у групи може бити највише 17 ученика).</w:t>
      </w:r>
    </w:p>
    <w:p w14:paraId="395944E5" w14:textId="655E7C0D" w:rsidR="00542382" w:rsidRPr="007D598D" w:rsidRDefault="00542382" w:rsidP="00542382">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Свака група има своју учионицу, односно током одмора нема промена учионица/каб</w:t>
      </w:r>
      <w:r w:rsidR="00FD5967">
        <w:rPr>
          <w:rFonts w:ascii="Times New Roman" w:hAnsi="Times New Roman" w:cs="Times New Roman"/>
          <w:sz w:val="24"/>
          <w:szCs w:val="24"/>
          <w:lang w:val="sr-Cyrl-RS"/>
        </w:rPr>
        <w:t>и</w:t>
      </w:r>
      <w:r w:rsidRPr="007D598D">
        <w:rPr>
          <w:rFonts w:ascii="Times New Roman" w:hAnsi="Times New Roman" w:cs="Times New Roman"/>
          <w:sz w:val="24"/>
          <w:szCs w:val="24"/>
          <w:lang w:val="sr-Cyrl-RS"/>
        </w:rPr>
        <w:t>нета осим када је то неопходно због специфичности наставних предмета и коришћења одређене опреме и наставних средстава.</w:t>
      </w:r>
    </w:p>
    <w:p w14:paraId="72DAA369" w14:textId="48B85185" w:rsidR="00A41058" w:rsidRPr="007D598D" w:rsidRDefault="00A41058" w:rsidP="00542382">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У складу са Законом а на основу Посебног програма час траје 30 минута.</w:t>
      </w:r>
    </w:p>
    <w:p w14:paraId="621C2DA9" w14:textId="3CB9CD83" w:rsidR="00542382" w:rsidRPr="007D598D" w:rsidRDefault="00542382" w:rsidP="00542382">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Ученици првог циклуса (од 1. до 4. разреда) наставу похађају у две преподневне смене сваког</w:t>
      </w:r>
      <w:r w:rsidR="005D6317" w:rsidRPr="007D598D">
        <w:rPr>
          <w:rFonts w:ascii="Times New Roman" w:hAnsi="Times New Roman" w:cs="Times New Roman"/>
          <w:sz w:val="24"/>
          <w:szCs w:val="24"/>
          <w:lang w:val="sr-Cyrl-RS"/>
        </w:rPr>
        <w:t xml:space="preserve"> радног</w:t>
      </w:r>
      <w:r w:rsidRPr="007D598D">
        <w:rPr>
          <w:rFonts w:ascii="Times New Roman" w:hAnsi="Times New Roman" w:cs="Times New Roman"/>
          <w:sz w:val="24"/>
          <w:szCs w:val="24"/>
          <w:lang w:val="sr-Cyrl-RS"/>
        </w:rPr>
        <w:t xml:space="preserve"> дана</w:t>
      </w:r>
      <w:r w:rsidR="005D6317" w:rsidRPr="007D598D">
        <w:rPr>
          <w:rFonts w:ascii="Times New Roman" w:hAnsi="Times New Roman" w:cs="Times New Roman"/>
          <w:sz w:val="24"/>
          <w:szCs w:val="24"/>
          <w:lang w:val="sr-Cyrl-RS"/>
        </w:rPr>
        <w:t xml:space="preserve">, тако што ће похађати до 4 часа дневно у трајању од по 30 минута. </w:t>
      </w:r>
    </w:p>
    <w:p w14:paraId="4BB5D9F1" w14:textId="5C329943" w:rsidR="005D6317" w:rsidRPr="007D598D" w:rsidRDefault="005D6317" w:rsidP="00542382">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Ученици другог циклуса (од 5. до 8. разреда) наставу похађају у две поподневне смене сваког </w:t>
      </w:r>
      <w:r w:rsidR="009634D1">
        <w:rPr>
          <w:rFonts w:ascii="Times New Roman" w:hAnsi="Times New Roman" w:cs="Times New Roman"/>
          <w:sz w:val="24"/>
          <w:szCs w:val="24"/>
          <w:lang w:val="sr-Cyrl-RS"/>
        </w:rPr>
        <w:t xml:space="preserve">другог </w:t>
      </w:r>
      <w:r w:rsidRPr="007D598D">
        <w:rPr>
          <w:rFonts w:ascii="Times New Roman" w:hAnsi="Times New Roman" w:cs="Times New Roman"/>
          <w:sz w:val="24"/>
          <w:szCs w:val="24"/>
          <w:lang w:val="sr-Cyrl-RS"/>
        </w:rPr>
        <w:t>дана, тако што ће похађати до 5 часова дневно у трајању од по 30 минута.</w:t>
      </w:r>
    </w:p>
    <w:p w14:paraId="18ED9384" w14:textId="77777777" w:rsidR="0043651F" w:rsidRDefault="0043651F">
      <w:pPr>
        <w:rPr>
          <w:rFonts w:ascii="Times New Roman" w:hAnsi="Times New Roman" w:cs="Times New Roman"/>
          <w:b/>
          <w:bCs/>
          <w:sz w:val="24"/>
          <w:szCs w:val="24"/>
          <w:lang w:val="sr-Cyrl-RS"/>
        </w:rPr>
      </w:pPr>
    </w:p>
    <w:p w14:paraId="22FABA41" w14:textId="4D6E3B81" w:rsidR="00542382" w:rsidRPr="007D598D" w:rsidRDefault="00542382">
      <w:pPr>
        <w:rPr>
          <w:rFonts w:ascii="Times New Roman" w:hAnsi="Times New Roman" w:cs="Times New Roman"/>
          <w:b/>
          <w:bCs/>
          <w:sz w:val="24"/>
          <w:szCs w:val="24"/>
          <w:lang w:val="sr-Cyrl-RS"/>
        </w:rPr>
      </w:pPr>
      <w:r w:rsidRPr="007D598D">
        <w:rPr>
          <w:rFonts w:ascii="Times New Roman" w:hAnsi="Times New Roman" w:cs="Times New Roman"/>
          <w:b/>
          <w:bCs/>
          <w:sz w:val="24"/>
          <w:szCs w:val="24"/>
          <w:lang w:val="sr-Cyrl-RS"/>
        </w:rPr>
        <w:t>План наставе и учења у првом циклусу</w:t>
      </w:r>
    </w:p>
    <w:p w14:paraId="3E5D46F7" w14:textId="77777777" w:rsidR="005D6317" w:rsidRPr="007D598D" w:rsidRDefault="00542382" w:rsidP="005D6317">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За ученике првог циклуса (од 1. до 4. разреда) настава се организује свакодневно у школи кроз непосредан образовно-васпитни рад</w:t>
      </w:r>
      <w:r w:rsidR="005D6317" w:rsidRPr="007D598D">
        <w:rPr>
          <w:rFonts w:ascii="Times New Roman" w:hAnsi="Times New Roman" w:cs="Times New Roman"/>
          <w:sz w:val="24"/>
          <w:szCs w:val="24"/>
          <w:lang w:val="sr-Cyrl-RS"/>
        </w:rPr>
        <w:t xml:space="preserve">. </w:t>
      </w:r>
    </w:p>
    <w:p w14:paraId="79E04D84" w14:textId="1B784F78" w:rsidR="00542382" w:rsidRPr="007D598D" w:rsidRDefault="005D6317" w:rsidP="005D6317">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Час траје 30 минута. </w:t>
      </w:r>
    </w:p>
    <w:p w14:paraId="718D6AFC" w14:textId="013341CF" w:rsidR="005D6317" w:rsidRPr="007D598D" w:rsidRDefault="005D6317" w:rsidP="005D6317">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Ученици првог циклуса наставу похађају у току преподнева, сваког радног дана.</w:t>
      </w:r>
    </w:p>
    <w:p w14:paraId="1F652ADB" w14:textId="4C3C433A" w:rsidR="00731012" w:rsidRPr="007D598D" w:rsidRDefault="00A353F9">
      <w:pPr>
        <w:rPr>
          <w:rFonts w:ascii="Times New Roman" w:hAnsi="Times New Roman" w:cs="Times New Roman"/>
          <w:sz w:val="24"/>
          <w:szCs w:val="24"/>
          <w:lang w:val="sr-Cyrl-RS"/>
        </w:rPr>
      </w:pPr>
      <w:r w:rsidRPr="007D598D">
        <w:rPr>
          <w:rFonts w:ascii="Times New Roman" w:hAnsi="Times New Roman" w:cs="Times New Roman"/>
          <w:sz w:val="24"/>
          <w:szCs w:val="24"/>
        </w:rPr>
        <w:t xml:space="preserve">Свако одељење </w:t>
      </w:r>
      <w:r w:rsidR="005D6317" w:rsidRPr="007D598D">
        <w:rPr>
          <w:rFonts w:ascii="Times New Roman" w:hAnsi="Times New Roman" w:cs="Times New Roman"/>
          <w:sz w:val="24"/>
          <w:szCs w:val="24"/>
          <w:lang w:val="sr-Cyrl-RS"/>
        </w:rPr>
        <w:t>дели се на две групе, групу А и групу Б</w:t>
      </w:r>
      <w:r w:rsidR="00731012" w:rsidRPr="007D598D">
        <w:rPr>
          <w:rFonts w:ascii="Times New Roman" w:hAnsi="Times New Roman" w:cs="Times New Roman"/>
          <w:sz w:val="24"/>
          <w:szCs w:val="24"/>
        </w:rPr>
        <w:t xml:space="preserve"> (нпр. I-1-А и I-1-Б</w:t>
      </w:r>
      <w:r w:rsidR="005D6317" w:rsidRPr="007D598D">
        <w:rPr>
          <w:rFonts w:ascii="Times New Roman" w:hAnsi="Times New Roman" w:cs="Times New Roman"/>
          <w:sz w:val="24"/>
          <w:szCs w:val="24"/>
          <w:lang w:val="sr-Cyrl-RS"/>
        </w:rPr>
        <w:t>)</w:t>
      </w:r>
      <w:r w:rsidR="00BA711F" w:rsidRPr="007D598D">
        <w:rPr>
          <w:rFonts w:ascii="Times New Roman" w:hAnsi="Times New Roman" w:cs="Times New Roman"/>
          <w:sz w:val="24"/>
          <w:szCs w:val="24"/>
          <w:lang w:val="sr-Cyrl-RS"/>
        </w:rPr>
        <w:t xml:space="preserve"> тако да у групи буде највише 15 ученика (изузетно до 17). </w:t>
      </w:r>
      <w:r w:rsidR="005D6317" w:rsidRPr="007D598D">
        <w:rPr>
          <w:rFonts w:ascii="Times New Roman" w:hAnsi="Times New Roman" w:cs="Times New Roman"/>
          <w:sz w:val="24"/>
          <w:szCs w:val="24"/>
          <w:lang w:val="sr-Cyrl-RS"/>
        </w:rPr>
        <w:t>Поделу одељења на групе извршиће одељењски старешина</w:t>
      </w:r>
      <w:r w:rsidR="00BA711F" w:rsidRPr="007D598D">
        <w:rPr>
          <w:rFonts w:ascii="Times New Roman" w:hAnsi="Times New Roman" w:cs="Times New Roman"/>
          <w:sz w:val="24"/>
          <w:szCs w:val="24"/>
          <w:lang w:val="sr-Cyrl-RS"/>
        </w:rPr>
        <w:t xml:space="preserve"> </w:t>
      </w:r>
      <w:r w:rsidR="00AC3F13">
        <w:rPr>
          <w:rFonts w:ascii="Times New Roman" w:hAnsi="Times New Roman" w:cs="Times New Roman"/>
          <w:sz w:val="24"/>
          <w:szCs w:val="24"/>
          <w:lang w:val="sr-Cyrl-RS"/>
        </w:rPr>
        <w:t>по најоптималнијем критеријуму (нпр. У одељењу од 28 ученика првих 14 у дневнику је група А а последњих 14 ученика у дненику је група Б). Учитељ обавештава родитеље у којој групи су деца и  даје родитељима распоред за њихову груп</w:t>
      </w:r>
      <w:r w:rsidR="005B6F5B">
        <w:rPr>
          <w:rFonts w:ascii="Times New Roman" w:hAnsi="Times New Roman" w:cs="Times New Roman"/>
          <w:sz w:val="24"/>
          <w:szCs w:val="24"/>
          <w:lang w:val="sr-Cyrl-RS"/>
        </w:rPr>
        <w:t>у</w:t>
      </w:r>
      <w:r w:rsidR="00BA711F" w:rsidRPr="007D598D">
        <w:rPr>
          <w:rFonts w:ascii="Times New Roman" w:hAnsi="Times New Roman" w:cs="Times New Roman"/>
          <w:sz w:val="24"/>
          <w:szCs w:val="24"/>
          <w:lang w:val="sr-Cyrl-RS"/>
        </w:rPr>
        <w:t>.</w:t>
      </w:r>
      <w:r w:rsidR="005B6F5B">
        <w:rPr>
          <w:rFonts w:ascii="Times New Roman" w:hAnsi="Times New Roman" w:cs="Times New Roman"/>
          <w:sz w:val="24"/>
          <w:szCs w:val="24"/>
          <w:lang w:val="sr-Cyrl-RS"/>
        </w:rPr>
        <w:t xml:space="preserve"> Обе групе раде у истом саставу сваке недеље при чему се почетак наставе за групу мења сваке недеље (осим за групе боравка).</w:t>
      </w:r>
    </w:p>
    <w:p w14:paraId="465D4C48" w14:textId="02435639" w:rsidR="005D6317" w:rsidRPr="007D598D" w:rsidRDefault="005D6317" w:rsidP="00FD5967">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За сваку групу одређује се учионица у којој се остварују часови наставе.</w:t>
      </w:r>
      <w:r w:rsidR="00BA711F" w:rsidRPr="007D598D">
        <w:rPr>
          <w:rFonts w:ascii="Times New Roman" w:hAnsi="Times New Roman" w:cs="Times New Roman"/>
          <w:sz w:val="24"/>
          <w:szCs w:val="24"/>
          <w:lang w:val="sr-Cyrl-RS"/>
        </w:rPr>
        <w:t xml:space="preserve"> Распоред група по учионицама начиниће директор/стручни сарадник. Распоред ће бити истакнут на вратима учионице, на огласној табли школе и на огласној табли у зборници</w:t>
      </w:r>
      <w:r w:rsidR="00FD5967">
        <w:rPr>
          <w:rFonts w:ascii="Times New Roman" w:hAnsi="Times New Roman" w:cs="Times New Roman"/>
          <w:sz w:val="24"/>
          <w:szCs w:val="24"/>
          <w:lang w:val="sr-Cyrl-RS"/>
        </w:rPr>
        <w:t xml:space="preserve"> а налази се у прилогу овог Оперативног плана.</w:t>
      </w:r>
    </w:p>
    <w:p w14:paraId="54313CF3" w14:textId="6C4F7FB4" w:rsidR="0099547D" w:rsidRDefault="005D6317" w:rsidP="00FD5967">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Пауза између две смене, у трајању од 20 минута, планирана је за </w:t>
      </w:r>
      <w:r w:rsidR="00BA711F" w:rsidRPr="007D598D">
        <w:rPr>
          <w:rFonts w:ascii="Times New Roman" w:hAnsi="Times New Roman" w:cs="Times New Roman"/>
          <w:sz w:val="24"/>
          <w:szCs w:val="24"/>
          <w:lang w:val="sr-Cyrl-RS"/>
        </w:rPr>
        <w:t>редовно чишћење и проветравање учионица.</w:t>
      </w:r>
    </w:p>
    <w:p w14:paraId="0729E89B" w14:textId="3CB2078D" w:rsidR="00731012" w:rsidRPr="007D598D" w:rsidRDefault="00731012">
      <w:pPr>
        <w:rPr>
          <w:rFonts w:ascii="Times New Roman" w:hAnsi="Times New Roman" w:cs="Times New Roman"/>
          <w:sz w:val="24"/>
          <w:szCs w:val="24"/>
        </w:rPr>
      </w:pPr>
      <w:r w:rsidRPr="007D598D">
        <w:rPr>
          <w:rFonts w:ascii="Times New Roman" w:hAnsi="Times New Roman" w:cs="Times New Roman"/>
          <w:sz w:val="24"/>
          <w:szCs w:val="24"/>
        </w:rPr>
        <w:lastRenderedPageBreak/>
        <w:t xml:space="preserve">Табеларни преглед часова </w:t>
      </w:r>
      <w:r w:rsidR="00A353F9" w:rsidRPr="007D598D">
        <w:rPr>
          <w:rFonts w:ascii="Times New Roman" w:hAnsi="Times New Roman" w:cs="Times New Roman"/>
          <w:sz w:val="24"/>
          <w:szCs w:val="24"/>
        </w:rPr>
        <w:t xml:space="preserve">ЗА ПРВИ ЦИКЛУС (ученици </w:t>
      </w:r>
      <w:r w:rsidR="009214DE" w:rsidRPr="007D598D">
        <w:rPr>
          <w:rFonts w:ascii="Times New Roman" w:hAnsi="Times New Roman" w:cs="Times New Roman"/>
          <w:sz w:val="24"/>
          <w:szCs w:val="24"/>
          <w:lang w:val="sr-Cyrl-RS"/>
        </w:rPr>
        <w:t xml:space="preserve">од 1. до </w:t>
      </w:r>
      <w:r w:rsidR="00A353F9" w:rsidRPr="007D598D">
        <w:rPr>
          <w:rFonts w:ascii="Times New Roman" w:hAnsi="Times New Roman" w:cs="Times New Roman"/>
          <w:sz w:val="24"/>
          <w:szCs w:val="24"/>
        </w:rPr>
        <w:t xml:space="preserve">4. </w:t>
      </w:r>
      <w:r w:rsidR="00E70FA3" w:rsidRPr="007D598D">
        <w:rPr>
          <w:rFonts w:ascii="Times New Roman" w:hAnsi="Times New Roman" w:cs="Times New Roman"/>
          <w:sz w:val="24"/>
          <w:szCs w:val="24"/>
          <w:lang w:val="sr-Cyrl-RS"/>
        </w:rPr>
        <w:t>р</w:t>
      </w:r>
      <w:r w:rsidR="00A353F9" w:rsidRPr="007D598D">
        <w:rPr>
          <w:rFonts w:ascii="Times New Roman" w:hAnsi="Times New Roman" w:cs="Times New Roman"/>
          <w:sz w:val="24"/>
          <w:szCs w:val="24"/>
        </w:rPr>
        <w:t xml:space="preserve">азреда) </w:t>
      </w:r>
    </w:p>
    <w:tbl>
      <w:tblPr>
        <w:tblStyle w:val="TableGrid"/>
        <w:tblW w:w="0" w:type="auto"/>
        <w:tblLook w:val="04A0" w:firstRow="1" w:lastRow="0" w:firstColumn="1" w:lastColumn="0" w:noHBand="0" w:noVBand="1"/>
      </w:tblPr>
      <w:tblGrid>
        <w:gridCol w:w="2268"/>
        <w:gridCol w:w="3510"/>
      </w:tblGrid>
      <w:tr w:rsidR="00731012" w:rsidRPr="007D598D" w14:paraId="7583C6F4" w14:textId="77777777" w:rsidTr="00C325D8">
        <w:tc>
          <w:tcPr>
            <w:tcW w:w="5778" w:type="dxa"/>
            <w:gridSpan w:val="2"/>
          </w:tcPr>
          <w:p w14:paraId="6DCD3C00" w14:textId="77777777" w:rsidR="00731012" w:rsidRPr="007D598D" w:rsidRDefault="00731012" w:rsidP="00731012">
            <w:pPr>
              <w:jc w:val="center"/>
              <w:rPr>
                <w:rFonts w:ascii="Times New Roman" w:hAnsi="Times New Roman" w:cs="Times New Roman"/>
                <w:b/>
                <w:sz w:val="24"/>
                <w:szCs w:val="24"/>
              </w:rPr>
            </w:pPr>
            <w:bookmarkStart w:id="0" w:name="_Hlk48504998"/>
            <w:r w:rsidRPr="007D598D">
              <w:rPr>
                <w:rFonts w:ascii="Times New Roman" w:hAnsi="Times New Roman" w:cs="Times New Roman"/>
                <w:b/>
                <w:sz w:val="24"/>
                <w:szCs w:val="24"/>
              </w:rPr>
              <w:t>ГРУПА   А</w:t>
            </w:r>
          </w:p>
        </w:tc>
      </w:tr>
      <w:tr w:rsidR="00731012" w:rsidRPr="007D598D" w14:paraId="5F90342F" w14:textId="77777777" w:rsidTr="00C325D8">
        <w:tc>
          <w:tcPr>
            <w:tcW w:w="2268" w:type="dxa"/>
          </w:tcPr>
          <w:p w14:paraId="5B7481B0" w14:textId="77777777" w:rsidR="00731012" w:rsidRPr="007D598D" w:rsidRDefault="00731012">
            <w:pPr>
              <w:rPr>
                <w:rFonts w:ascii="Times New Roman" w:hAnsi="Times New Roman" w:cs="Times New Roman"/>
                <w:sz w:val="24"/>
                <w:szCs w:val="24"/>
              </w:rPr>
            </w:pPr>
            <w:r w:rsidRPr="007D598D">
              <w:rPr>
                <w:rFonts w:ascii="Times New Roman" w:hAnsi="Times New Roman" w:cs="Times New Roman"/>
                <w:sz w:val="24"/>
                <w:szCs w:val="24"/>
              </w:rPr>
              <w:t>ЧАС</w:t>
            </w:r>
          </w:p>
        </w:tc>
        <w:tc>
          <w:tcPr>
            <w:tcW w:w="3510" w:type="dxa"/>
          </w:tcPr>
          <w:p w14:paraId="1FA0314E" w14:textId="77777777" w:rsidR="00731012" w:rsidRPr="007D598D" w:rsidRDefault="00731012">
            <w:pPr>
              <w:rPr>
                <w:rFonts w:ascii="Times New Roman" w:hAnsi="Times New Roman" w:cs="Times New Roman"/>
                <w:sz w:val="24"/>
                <w:szCs w:val="24"/>
              </w:rPr>
            </w:pPr>
            <w:r w:rsidRPr="007D598D">
              <w:rPr>
                <w:rFonts w:ascii="Times New Roman" w:hAnsi="Times New Roman" w:cs="Times New Roman"/>
                <w:sz w:val="24"/>
                <w:szCs w:val="24"/>
              </w:rPr>
              <w:t>ВРЕМЕ ТРАЈАЊА</w:t>
            </w:r>
          </w:p>
        </w:tc>
      </w:tr>
      <w:tr w:rsidR="00731012" w:rsidRPr="007D598D" w14:paraId="69FAC8C9" w14:textId="77777777" w:rsidTr="00C325D8">
        <w:tc>
          <w:tcPr>
            <w:tcW w:w="2268" w:type="dxa"/>
          </w:tcPr>
          <w:p w14:paraId="3A2EC76A" w14:textId="77777777" w:rsidR="00731012" w:rsidRPr="007D598D" w:rsidRDefault="00731012">
            <w:pPr>
              <w:rPr>
                <w:rFonts w:ascii="Times New Roman" w:hAnsi="Times New Roman" w:cs="Times New Roman"/>
                <w:sz w:val="24"/>
                <w:szCs w:val="24"/>
              </w:rPr>
            </w:pPr>
            <w:r w:rsidRPr="007D598D">
              <w:rPr>
                <w:rFonts w:ascii="Times New Roman" w:hAnsi="Times New Roman" w:cs="Times New Roman"/>
                <w:sz w:val="24"/>
                <w:szCs w:val="24"/>
              </w:rPr>
              <w:t>1.</w:t>
            </w:r>
          </w:p>
        </w:tc>
        <w:tc>
          <w:tcPr>
            <w:tcW w:w="3510" w:type="dxa"/>
          </w:tcPr>
          <w:p w14:paraId="2FA50D44" w14:textId="77777777" w:rsidR="00731012" w:rsidRPr="007D598D" w:rsidRDefault="00A353F9">
            <w:pPr>
              <w:rPr>
                <w:rFonts w:ascii="Times New Roman" w:hAnsi="Times New Roman" w:cs="Times New Roman"/>
                <w:sz w:val="24"/>
                <w:szCs w:val="24"/>
              </w:rPr>
            </w:pPr>
            <w:r w:rsidRPr="007D598D">
              <w:rPr>
                <w:rFonts w:ascii="Times New Roman" w:hAnsi="Times New Roman" w:cs="Times New Roman"/>
                <w:sz w:val="24"/>
                <w:szCs w:val="24"/>
              </w:rPr>
              <w:t>8.00-8.30</w:t>
            </w:r>
          </w:p>
        </w:tc>
      </w:tr>
      <w:tr w:rsidR="00731012" w:rsidRPr="007D598D" w14:paraId="67469382" w14:textId="77777777" w:rsidTr="00C325D8">
        <w:tc>
          <w:tcPr>
            <w:tcW w:w="2268" w:type="dxa"/>
          </w:tcPr>
          <w:p w14:paraId="54F5B41D" w14:textId="77777777" w:rsidR="00731012" w:rsidRPr="007D598D" w:rsidRDefault="00731012">
            <w:pPr>
              <w:rPr>
                <w:rFonts w:ascii="Times New Roman" w:hAnsi="Times New Roman" w:cs="Times New Roman"/>
                <w:sz w:val="24"/>
                <w:szCs w:val="24"/>
              </w:rPr>
            </w:pPr>
            <w:r w:rsidRPr="007D598D">
              <w:rPr>
                <w:rFonts w:ascii="Times New Roman" w:hAnsi="Times New Roman" w:cs="Times New Roman"/>
                <w:sz w:val="24"/>
                <w:szCs w:val="24"/>
              </w:rPr>
              <w:t>2.</w:t>
            </w:r>
          </w:p>
        </w:tc>
        <w:tc>
          <w:tcPr>
            <w:tcW w:w="3510" w:type="dxa"/>
          </w:tcPr>
          <w:p w14:paraId="710BA85B" w14:textId="77777777" w:rsidR="00731012" w:rsidRPr="007D598D" w:rsidRDefault="00A353F9">
            <w:pPr>
              <w:rPr>
                <w:rFonts w:ascii="Times New Roman" w:hAnsi="Times New Roman" w:cs="Times New Roman"/>
                <w:sz w:val="24"/>
                <w:szCs w:val="24"/>
              </w:rPr>
            </w:pPr>
            <w:r w:rsidRPr="007D598D">
              <w:rPr>
                <w:rFonts w:ascii="Times New Roman" w:hAnsi="Times New Roman" w:cs="Times New Roman"/>
                <w:sz w:val="24"/>
                <w:szCs w:val="24"/>
              </w:rPr>
              <w:t>8.35-9.05</w:t>
            </w:r>
          </w:p>
        </w:tc>
      </w:tr>
      <w:tr w:rsidR="00731012" w:rsidRPr="007D598D" w14:paraId="23A16F6A" w14:textId="77777777" w:rsidTr="00C325D8">
        <w:tc>
          <w:tcPr>
            <w:tcW w:w="2268" w:type="dxa"/>
          </w:tcPr>
          <w:p w14:paraId="1995C429" w14:textId="77777777" w:rsidR="00731012" w:rsidRPr="007D598D" w:rsidRDefault="00731012">
            <w:pPr>
              <w:rPr>
                <w:rFonts w:ascii="Times New Roman" w:hAnsi="Times New Roman" w:cs="Times New Roman"/>
                <w:sz w:val="24"/>
                <w:szCs w:val="24"/>
              </w:rPr>
            </w:pPr>
            <w:r w:rsidRPr="007D598D">
              <w:rPr>
                <w:rFonts w:ascii="Times New Roman" w:hAnsi="Times New Roman" w:cs="Times New Roman"/>
                <w:sz w:val="24"/>
                <w:szCs w:val="24"/>
              </w:rPr>
              <w:t xml:space="preserve">ВЕЛИКИ ОДМОР </w:t>
            </w:r>
          </w:p>
        </w:tc>
        <w:tc>
          <w:tcPr>
            <w:tcW w:w="3510" w:type="dxa"/>
          </w:tcPr>
          <w:p w14:paraId="21931BE2" w14:textId="77777777" w:rsidR="00731012" w:rsidRPr="007D598D" w:rsidRDefault="00A353F9">
            <w:pPr>
              <w:rPr>
                <w:rFonts w:ascii="Times New Roman" w:hAnsi="Times New Roman" w:cs="Times New Roman"/>
                <w:sz w:val="24"/>
                <w:szCs w:val="24"/>
              </w:rPr>
            </w:pPr>
            <w:r w:rsidRPr="007D598D">
              <w:rPr>
                <w:rFonts w:ascii="Times New Roman" w:hAnsi="Times New Roman" w:cs="Times New Roman"/>
                <w:sz w:val="24"/>
                <w:szCs w:val="24"/>
              </w:rPr>
              <w:t>10 МИНУТА</w:t>
            </w:r>
          </w:p>
        </w:tc>
      </w:tr>
      <w:tr w:rsidR="00731012" w:rsidRPr="007D598D" w14:paraId="32C9C6A4" w14:textId="77777777" w:rsidTr="00C325D8">
        <w:tc>
          <w:tcPr>
            <w:tcW w:w="2268" w:type="dxa"/>
          </w:tcPr>
          <w:p w14:paraId="033C05D6" w14:textId="77777777" w:rsidR="00731012" w:rsidRPr="007D598D" w:rsidRDefault="00731012">
            <w:pPr>
              <w:rPr>
                <w:rFonts w:ascii="Times New Roman" w:hAnsi="Times New Roman" w:cs="Times New Roman"/>
                <w:sz w:val="24"/>
                <w:szCs w:val="24"/>
              </w:rPr>
            </w:pPr>
            <w:r w:rsidRPr="007D598D">
              <w:rPr>
                <w:rFonts w:ascii="Times New Roman" w:hAnsi="Times New Roman" w:cs="Times New Roman"/>
                <w:sz w:val="24"/>
                <w:szCs w:val="24"/>
              </w:rPr>
              <w:t>3.</w:t>
            </w:r>
          </w:p>
        </w:tc>
        <w:tc>
          <w:tcPr>
            <w:tcW w:w="3510" w:type="dxa"/>
          </w:tcPr>
          <w:p w14:paraId="30B88B6E" w14:textId="77777777" w:rsidR="00731012" w:rsidRPr="007D598D" w:rsidRDefault="00A353F9">
            <w:pPr>
              <w:rPr>
                <w:rFonts w:ascii="Times New Roman" w:hAnsi="Times New Roman" w:cs="Times New Roman"/>
                <w:sz w:val="24"/>
                <w:szCs w:val="24"/>
              </w:rPr>
            </w:pPr>
            <w:r w:rsidRPr="007D598D">
              <w:rPr>
                <w:rFonts w:ascii="Times New Roman" w:hAnsi="Times New Roman" w:cs="Times New Roman"/>
                <w:sz w:val="24"/>
                <w:szCs w:val="24"/>
              </w:rPr>
              <w:t>9.15-9.45</w:t>
            </w:r>
          </w:p>
        </w:tc>
      </w:tr>
      <w:tr w:rsidR="00731012" w:rsidRPr="007D598D" w14:paraId="526F51B7" w14:textId="77777777" w:rsidTr="00C325D8">
        <w:tc>
          <w:tcPr>
            <w:tcW w:w="2268" w:type="dxa"/>
          </w:tcPr>
          <w:p w14:paraId="01D65D98" w14:textId="77777777" w:rsidR="00731012" w:rsidRPr="007D598D" w:rsidRDefault="00731012">
            <w:pPr>
              <w:rPr>
                <w:rFonts w:ascii="Times New Roman" w:hAnsi="Times New Roman" w:cs="Times New Roman"/>
                <w:sz w:val="24"/>
                <w:szCs w:val="24"/>
              </w:rPr>
            </w:pPr>
            <w:r w:rsidRPr="007D598D">
              <w:rPr>
                <w:rFonts w:ascii="Times New Roman" w:hAnsi="Times New Roman" w:cs="Times New Roman"/>
                <w:sz w:val="24"/>
                <w:szCs w:val="24"/>
              </w:rPr>
              <w:t>4.</w:t>
            </w:r>
          </w:p>
        </w:tc>
        <w:tc>
          <w:tcPr>
            <w:tcW w:w="3510" w:type="dxa"/>
          </w:tcPr>
          <w:p w14:paraId="17D145CC" w14:textId="77777777" w:rsidR="00731012" w:rsidRPr="007D598D" w:rsidRDefault="00A353F9" w:rsidP="00A353F9">
            <w:pPr>
              <w:rPr>
                <w:rFonts w:ascii="Times New Roman" w:hAnsi="Times New Roman" w:cs="Times New Roman"/>
                <w:sz w:val="24"/>
                <w:szCs w:val="24"/>
              </w:rPr>
            </w:pPr>
            <w:r w:rsidRPr="007D598D">
              <w:rPr>
                <w:rFonts w:ascii="Times New Roman" w:hAnsi="Times New Roman" w:cs="Times New Roman"/>
                <w:sz w:val="24"/>
                <w:szCs w:val="24"/>
              </w:rPr>
              <w:t>9.50-10.20</w:t>
            </w:r>
          </w:p>
        </w:tc>
      </w:tr>
      <w:tr w:rsidR="00731012" w:rsidRPr="007D598D" w14:paraId="3BB1BBC9" w14:textId="77777777" w:rsidTr="00C325D8">
        <w:trPr>
          <w:trHeight w:val="242"/>
        </w:trPr>
        <w:tc>
          <w:tcPr>
            <w:tcW w:w="5778" w:type="dxa"/>
            <w:gridSpan w:val="2"/>
            <w:tcBorders>
              <w:bottom w:val="single" w:sz="4" w:space="0" w:color="auto"/>
            </w:tcBorders>
          </w:tcPr>
          <w:p w14:paraId="139EC994" w14:textId="77777777" w:rsidR="00731012" w:rsidRPr="007D598D" w:rsidRDefault="00731012" w:rsidP="00A353F9">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p w14:paraId="4DA7DC0D" w14:textId="77777777" w:rsidR="00731012" w:rsidRPr="007D598D" w:rsidRDefault="00731012">
            <w:pPr>
              <w:rPr>
                <w:rFonts w:ascii="Times New Roman" w:hAnsi="Times New Roman" w:cs="Times New Roman"/>
                <w:sz w:val="24"/>
                <w:szCs w:val="24"/>
              </w:rPr>
            </w:pPr>
          </w:p>
        </w:tc>
      </w:tr>
      <w:tr w:rsidR="00731012" w:rsidRPr="007D598D" w14:paraId="72E48F3B" w14:textId="77777777" w:rsidTr="00C325D8">
        <w:trPr>
          <w:trHeight w:val="356"/>
        </w:trPr>
        <w:tc>
          <w:tcPr>
            <w:tcW w:w="5778" w:type="dxa"/>
            <w:gridSpan w:val="2"/>
            <w:tcBorders>
              <w:top w:val="single" w:sz="4" w:space="0" w:color="auto"/>
            </w:tcBorders>
          </w:tcPr>
          <w:p w14:paraId="2C7DD86D" w14:textId="77777777" w:rsidR="00731012" w:rsidRPr="007D598D" w:rsidRDefault="00731012" w:rsidP="00731012">
            <w:pPr>
              <w:jc w:val="center"/>
              <w:rPr>
                <w:rFonts w:ascii="Times New Roman" w:hAnsi="Times New Roman" w:cs="Times New Roman"/>
                <w:b/>
                <w:sz w:val="24"/>
                <w:szCs w:val="24"/>
              </w:rPr>
            </w:pPr>
            <w:r w:rsidRPr="007D598D">
              <w:rPr>
                <w:rFonts w:ascii="Times New Roman" w:hAnsi="Times New Roman" w:cs="Times New Roman"/>
                <w:b/>
                <w:sz w:val="24"/>
                <w:szCs w:val="24"/>
              </w:rPr>
              <w:t>ГРУПА  Б</w:t>
            </w:r>
          </w:p>
        </w:tc>
      </w:tr>
      <w:tr w:rsidR="00731012" w:rsidRPr="007D598D" w14:paraId="4F7DAF2A" w14:textId="77777777" w:rsidTr="00C325D8">
        <w:tc>
          <w:tcPr>
            <w:tcW w:w="2268" w:type="dxa"/>
          </w:tcPr>
          <w:p w14:paraId="4557CF22" w14:textId="77777777" w:rsidR="00731012" w:rsidRPr="007D598D" w:rsidRDefault="00731012" w:rsidP="008A266E">
            <w:pPr>
              <w:rPr>
                <w:rFonts w:ascii="Times New Roman" w:hAnsi="Times New Roman" w:cs="Times New Roman"/>
                <w:sz w:val="24"/>
                <w:szCs w:val="24"/>
              </w:rPr>
            </w:pPr>
            <w:r w:rsidRPr="007D598D">
              <w:rPr>
                <w:rFonts w:ascii="Times New Roman" w:hAnsi="Times New Roman" w:cs="Times New Roman"/>
                <w:sz w:val="24"/>
                <w:szCs w:val="24"/>
              </w:rPr>
              <w:t>1.</w:t>
            </w:r>
          </w:p>
        </w:tc>
        <w:tc>
          <w:tcPr>
            <w:tcW w:w="3510" w:type="dxa"/>
          </w:tcPr>
          <w:p w14:paraId="54B21933" w14:textId="77777777" w:rsidR="00731012"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10.40.-11.10</w:t>
            </w:r>
          </w:p>
        </w:tc>
      </w:tr>
      <w:tr w:rsidR="00731012" w:rsidRPr="007D598D" w14:paraId="24D4C7AA" w14:textId="77777777" w:rsidTr="00C325D8">
        <w:tc>
          <w:tcPr>
            <w:tcW w:w="2268" w:type="dxa"/>
          </w:tcPr>
          <w:p w14:paraId="23B5BED8" w14:textId="77777777" w:rsidR="00731012" w:rsidRPr="007D598D" w:rsidRDefault="00731012" w:rsidP="008A266E">
            <w:pPr>
              <w:rPr>
                <w:rFonts w:ascii="Times New Roman" w:hAnsi="Times New Roman" w:cs="Times New Roman"/>
                <w:sz w:val="24"/>
                <w:szCs w:val="24"/>
              </w:rPr>
            </w:pPr>
            <w:r w:rsidRPr="007D598D">
              <w:rPr>
                <w:rFonts w:ascii="Times New Roman" w:hAnsi="Times New Roman" w:cs="Times New Roman"/>
                <w:sz w:val="24"/>
                <w:szCs w:val="24"/>
              </w:rPr>
              <w:t>2.</w:t>
            </w:r>
          </w:p>
        </w:tc>
        <w:tc>
          <w:tcPr>
            <w:tcW w:w="3510" w:type="dxa"/>
          </w:tcPr>
          <w:p w14:paraId="0E671D1E" w14:textId="77777777" w:rsidR="00731012"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11.15-11.45</w:t>
            </w:r>
          </w:p>
        </w:tc>
      </w:tr>
      <w:tr w:rsidR="00731012" w:rsidRPr="007D598D" w14:paraId="4DBB45BA" w14:textId="77777777" w:rsidTr="00C325D8">
        <w:tc>
          <w:tcPr>
            <w:tcW w:w="2268" w:type="dxa"/>
          </w:tcPr>
          <w:p w14:paraId="11FC8E57" w14:textId="77777777" w:rsidR="00731012" w:rsidRPr="007D598D" w:rsidRDefault="00731012" w:rsidP="008A266E">
            <w:pPr>
              <w:rPr>
                <w:rFonts w:ascii="Times New Roman" w:hAnsi="Times New Roman" w:cs="Times New Roman"/>
                <w:sz w:val="24"/>
                <w:szCs w:val="24"/>
              </w:rPr>
            </w:pPr>
            <w:r w:rsidRPr="007D598D">
              <w:rPr>
                <w:rFonts w:ascii="Times New Roman" w:hAnsi="Times New Roman" w:cs="Times New Roman"/>
                <w:sz w:val="24"/>
                <w:szCs w:val="24"/>
              </w:rPr>
              <w:t>ВЕЛИКИ ОДМОР</w:t>
            </w:r>
          </w:p>
        </w:tc>
        <w:tc>
          <w:tcPr>
            <w:tcW w:w="3510" w:type="dxa"/>
          </w:tcPr>
          <w:p w14:paraId="20ED6152" w14:textId="77777777" w:rsidR="00731012"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10 МИНУТА</w:t>
            </w:r>
          </w:p>
        </w:tc>
      </w:tr>
      <w:tr w:rsidR="00731012" w:rsidRPr="007D598D" w14:paraId="4F026DF3" w14:textId="77777777" w:rsidTr="00C325D8">
        <w:tc>
          <w:tcPr>
            <w:tcW w:w="2268" w:type="dxa"/>
          </w:tcPr>
          <w:p w14:paraId="246EE097" w14:textId="77777777" w:rsidR="00731012" w:rsidRPr="007D598D" w:rsidRDefault="00731012" w:rsidP="008A266E">
            <w:pPr>
              <w:rPr>
                <w:rFonts w:ascii="Times New Roman" w:hAnsi="Times New Roman" w:cs="Times New Roman"/>
                <w:sz w:val="24"/>
                <w:szCs w:val="24"/>
              </w:rPr>
            </w:pPr>
            <w:r w:rsidRPr="007D598D">
              <w:rPr>
                <w:rFonts w:ascii="Times New Roman" w:hAnsi="Times New Roman" w:cs="Times New Roman"/>
                <w:sz w:val="24"/>
                <w:szCs w:val="24"/>
              </w:rPr>
              <w:t>3.</w:t>
            </w:r>
          </w:p>
        </w:tc>
        <w:tc>
          <w:tcPr>
            <w:tcW w:w="3510" w:type="dxa"/>
          </w:tcPr>
          <w:p w14:paraId="230ECF23" w14:textId="77777777" w:rsidR="009634D1" w:rsidRDefault="00A353F9" w:rsidP="008A266E">
            <w:pPr>
              <w:rPr>
                <w:rFonts w:ascii="Times New Roman" w:hAnsi="Times New Roman" w:cs="Times New Roman"/>
                <w:sz w:val="24"/>
                <w:szCs w:val="24"/>
                <w:lang w:val="sr-Cyrl-RS"/>
              </w:rPr>
            </w:pPr>
            <w:r w:rsidRPr="007D598D">
              <w:rPr>
                <w:rFonts w:ascii="Times New Roman" w:hAnsi="Times New Roman" w:cs="Times New Roman"/>
                <w:sz w:val="24"/>
                <w:szCs w:val="24"/>
              </w:rPr>
              <w:t>11.55-12.25</w:t>
            </w:r>
            <w:r w:rsidR="006566A3">
              <w:rPr>
                <w:rFonts w:ascii="Times New Roman" w:hAnsi="Times New Roman" w:cs="Times New Roman"/>
                <w:sz w:val="24"/>
                <w:szCs w:val="24"/>
                <w:lang w:val="sr-Cyrl-RS"/>
              </w:rPr>
              <w:t xml:space="preserve"> </w:t>
            </w:r>
          </w:p>
          <w:p w14:paraId="4CAAC989" w14:textId="1389A86B" w:rsidR="00731012" w:rsidRPr="006566A3" w:rsidRDefault="006566A3" w:rsidP="008A266E">
            <w:pPr>
              <w:rPr>
                <w:rFonts w:ascii="Times New Roman" w:hAnsi="Times New Roman" w:cs="Times New Roman"/>
                <w:sz w:val="24"/>
                <w:szCs w:val="24"/>
                <w:lang w:val="sr-Cyrl-RS"/>
              </w:rPr>
            </w:pPr>
            <w:r>
              <w:rPr>
                <w:rFonts w:ascii="Times New Roman" w:hAnsi="Times New Roman" w:cs="Times New Roman"/>
                <w:sz w:val="24"/>
                <w:szCs w:val="24"/>
                <w:lang w:val="sr-Cyrl-RS"/>
              </w:rPr>
              <w:t>интегрисана настава</w:t>
            </w:r>
          </w:p>
        </w:tc>
      </w:tr>
      <w:tr w:rsidR="00731012" w:rsidRPr="007D598D" w14:paraId="672DD084" w14:textId="77777777" w:rsidTr="00C325D8">
        <w:tc>
          <w:tcPr>
            <w:tcW w:w="2268" w:type="dxa"/>
          </w:tcPr>
          <w:p w14:paraId="2B40F3AC" w14:textId="30463C22" w:rsidR="00731012" w:rsidRPr="007D598D" w:rsidRDefault="00731012" w:rsidP="008A266E">
            <w:pPr>
              <w:rPr>
                <w:rFonts w:ascii="Times New Roman" w:hAnsi="Times New Roman" w:cs="Times New Roman"/>
                <w:sz w:val="24"/>
                <w:szCs w:val="24"/>
              </w:rPr>
            </w:pPr>
          </w:p>
        </w:tc>
        <w:tc>
          <w:tcPr>
            <w:tcW w:w="3510" w:type="dxa"/>
          </w:tcPr>
          <w:p w14:paraId="75D0D2A4" w14:textId="066CB5DE" w:rsidR="00731012" w:rsidRPr="006566A3" w:rsidRDefault="006566A3" w:rsidP="008A266E">
            <w:pPr>
              <w:rPr>
                <w:rFonts w:ascii="Times New Roman" w:hAnsi="Times New Roman" w:cs="Times New Roman"/>
                <w:sz w:val="24"/>
                <w:szCs w:val="24"/>
                <w:lang w:val="sr-Cyrl-RS"/>
              </w:rPr>
            </w:pPr>
            <w:r>
              <w:rPr>
                <w:rFonts w:ascii="Times New Roman" w:hAnsi="Times New Roman" w:cs="Times New Roman"/>
                <w:sz w:val="24"/>
                <w:szCs w:val="24"/>
              </w:rPr>
              <w:t xml:space="preserve">4 </w:t>
            </w:r>
            <w:r>
              <w:rPr>
                <w:rFonts w:ascii="Times New Roman" w:hAnsi="Times New Roman" w:cs="Times New Roman"/>
                <w:sz w:val="24"/>
                <w:szCs w:val="24"/>
                <w:lang w:val="sr-Cyrl-RS"/>
              </w:rPr>
              <w:t>часа без ЧОС-а</w:t>
            </w:r>
            <w:r w:rsidR="009634D1">
              <w:rPr>
                <w:rFonts w:ascii="Times New Roman" w:hAnsi="Times New Roman" w:cs="Times New Roman"/>
                <w:sz w:val="24"/>
                <w:szCs w:val="24"/>
                <w:lang w:val="sr-Cyrl-RS"/>
              </w:rPr>
              <w:t xml:space="preserve"> (допунска, додатна, остало)</w:t>
            </w:r>
          </w:p>
        </w:tc>
      </w:tr>
      <w:tr w:rsidR="00A353F9" w:rsidRPr="007D598D" w14:paraId="5722DFFF" w14:textId="77777777" w:rsidTr="00C325D8">
        <w:tc>
          <w:tcPr>
            <w:tcW w:w="5778" w:type="dxa"/>
            <w:gridSpan w:val="2"/>
          </w:tcPr>
          <w:p w14:paraId="63A54A5E" w14:textId="77777777" w:rsidR="00A353F9" w:rsidRPr="007D598D" w:rsidRDefault="00A353F9" w:rsidP="00A353F9">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tc>
      </w:tr>
    </w:tbl>
    <w:bookmarkEnd w:id="0"/>
    <w:p w14:paraId="6FF83065" w14:textId="78756760" w:rsidR="00020600" w:rsidRPr="007D598D" w:rsidRDefault="00020600" w:rsidP="00A353F9">
      <w:pPr>
        <w:rPr>
          <w:rFonts w:ascii="Times New Roman" w:hAnsi="Times New Roman" w:cs="Times New Roman"/>
          <w:sz w:val="24"/>
          <w:szCs w:val="24"/>
        </w:rPr>
      </w:pPr>
      <w:r w:rsidRPr="007D598D">
        <w:rPr>
          <w:rFonts w:ascii="Times New Roman" w:hAnsi="Times New Roman" w:cs="Times New Roman"/>
          <w:sz w:val="24"/>
          <w:szCs w:val="24"/>
        </w:rPr>
        <w:t xml:space="preserve">*напомена – ученици имају до 4 часа дневно </w:t>
      </w:r>
    </w:p>
    <w:p w14:paraId="1F658F13"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Преглед обавезног фонда</w:t>
      </w:r>
    </w:p>
    <w:tbl>
      <w:tblPr>
        <w:tblStyle w:val="TableGrid"/>
        <w:tblW w:w="9909" w:type="dxa"/>
        <w:tblLook w:val="04A0" w:firstRow="1" w:lastRow="0" w:firstColumn="1" w:lastColumn="0" w:noHBand="0" w:noVBand="1"/>
      </w:tblPr>
      <w:tblGrid>
        <w:gridCol w:w="2088"/>
        <w:gridCol w:w="1915"/>
        <w:gridCol w:w="1915"/>
        <w:gridCol w:w="1915"/>
        <w:gridCol w:w="2076"/>
      </w:tblGrid>
      <w:tr w:rsidR="00D13B36" w:rsidRPr="007D598D" w14:paraId="0BEF28BC" w14:textId="77777777" w:rsidTr="00D13B36">
        <w:tc>
          <w:tcPr>
            <w:tcW w:w="2088" w:type="dxa"/>
          </w:tcPr>
          <w:p w14:paraId="162E9376" w14:textId="34F9261F" w:rsidR="00D13B36" w:rsidRPr="007D598D" w:rsidRDefault="00424731" w:rsidP="00D13B36">
            <w:pPr>
              <w:tabs>
                <w:tab w:val="left" w:pos="630"/>
              </w:tabs>
              <w:rPr>
                <w:rFonts w:ascii="Times New Roman" w:hAnsi="Times New Roman" w:cs="Times New Roman"/>
                <w:sz w:val="24"/>
                <w:szCs w:val="24"/>
              </w:rPr>
            </w:pPr>
            <w:r>
              <w:rPr>
                <w:rFonts w:ascii="Times New Roman" w:hAnsi="Times New Roman" w:cs="Times New Roman"/>
                <w:sz w:val="24"/>
                <w:szCs w:val="24"/>
                <w:lang w:val="sr-Cyrl-RS"/>
              </w:rPr>
              <w:t>П</w:t>
            </w:r>
            <w:r w:rsidR="00D13B36" w:rsidRPr="007D598D">
              <w:rPr>
                <w:rFonts w:ascii="Times New Roman" w:hAnsi="Times New Roman" w:cs="Times New Roman"/>
                <w:sz w:val="24"/>
                <w:szCs w:val="24"/>
              </w:rPr>
              <w:t>редмет</w:t>
            </w:r>
          </w:p>
        </w:tc>
        <w:tc>
          <w:tcPr>
            <w:tcW w:w="1915" w:type="dxa"/>
          </w:tcPr>
          <w:p w14:paraId="13DBDB41"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Први разред</w:t>
            </w:r>
          </w:p>
        </w:tc>
        <w:tc>
          <w:tcPr>
            <w:tcW w:w="1915" w:type="dxa"/>
          </w:tcPr>
          <w:p w14:paraId="747707BB"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Други разред</w:t>
            </w:r>
          </w:p>
        </w:tc>
        <w:tc>
          <w:tcPr>
            <w:tcW w:w="1915" w:type="dxa"/>
          </w:tcPr>
          <w:p w14:paraId="157076D7"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Трећи разред</w:t>
            </w:r>
          </w:p>
        </w:tc>
        <w:tc>
          <w:tcPr>
            <w:tcW w:w="2076" w:type="dxa"/>
          </w:tcPr>
          <w:p w14:paraId="168BCAC8"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Четврти разред</w:t>
            </w:r>
          </w:p>
        </w:tc>
      </w:tr>
      <w:tr w:rsidR="00D13B36" w:rsidRPr="007D598D" w14:paraId="2F178066" w14:textId="77777777" w:rsidTr="00D13B36">
        <w:tc>
          <w:tcPr>
            <w:tcW w:w="2088" w:type="dxa"/>
          </w:tcPr>
          <w:p w14:paraId="70FA721C"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Српски језик</w:t>
            </w:r>
          </w:p>
        </w:tc>
        <w:tc>
          <w:tcPr>
            <w:tcW w:w="1915" w:type="dxa"/>
          </w:tcPr>
          <w:p w14:paraId="52F896C1"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5</w:t>
            </w:r>
          </w:p>
        </w:tc>
        <w:tc>
          <w:tcPr>
            <w:tcW w:w="1915" w:type="dxa"/>
          </w:tcPr>
          <w:p w14:paraId="25BC4A40"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5</w:t>
            </w:r>
          </w:p>
        </w:tc>
        <w:tc>
          <w:tcPr>
            <w:tcW w:w="1915" w:type="dxa"/>
          </w:tcPr>
          <w:p w14:paraId="43792E73"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5</w:t>
            </w:r>
          </w:p>
        </w:tc>
        <w:tc>
          <w:tcPr>
            <w:tcW w:w="2076" w:type="dxa"/>
          </w:tcPr>
          <w:p w14:paraId="1AF7CA45"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5</w:t>
            </w:r>
          </w:p>
        </w:tc>
      </w:tr>
      <w:tr w:rsidR="00D13B36" w:rsidRPr="007D598D" w14:paraId="4C48C483" w14:textId="77777777" w:rsidTr="00D13B36">
        <w:tc>
          <w:tcPr>
            <w:tcW w:w="2088" w:type="dxa"/>
          </w:tcPr>
          <w:p w14:paraId="33A59FE6"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 xml:space="preserve">Математика </w:t>
            </w:r>
          </w:p>
        </w:tc>
        <w:tc>
          <w:tcPr>
            <w:tcW w:w="1915" w:type="dxa"/>
          </w:tcPr>
          <w:p w14:paraId="73F40209"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5</w:t>
            </w:r>
          </w:p>
        </w:tc>
        <w:tc>
          <w:tcPr>
            <w:tcW w:w="1915" w:type="dxa"/>
          </w:tcPr>
          <w:p w14:paraId="72FEF80C"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5</w:t>
            </w:r>
          </w:p>
        </w:tc>
        <w:tc>
          <w:tcPr>
            <w:tcW w:w="1915" w:type="dxa"/>
          </w:tcPr>
          <w:p w14:paraId="3A7ECA0A"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5</w:t>
            </w:r>
          </w:p>
        </w:tc>
        <w:tc>
          <w:tcPr>
            <w:tcW w:w="2076" w:type="dxa"/>
          </w:tcPr>
          <w:p w14:paraId="2D19A7D8"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5</w:t>
            </w:r>
          </w:p>
        </w:tc>
      </w:tr>
      <w:tr w:rsidR="00D13B36" w:rsidRPr="007D598D" w14:paraId="495BEB7A" w14:textId="77777777" w:rsidTr="00D13B36">
        <w:tc>
          <w:tcPr>
            <w:tcW w:w="2088" w:type="dxa"/>
          </w:tcPr>
          <w:p w14:paraId="1EA7B487"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СОН/ПД</w:t>
            </w:r>
          </w:p>
        </w:tc>
        <w:tc>
          <w:tcPr>
            <w:tcW w:w="1915" w:type="dxa"/>
          </w:tcPr>
          <w:p w14:paraId="22C557D7"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Pr>
          <w:p w14:paraId="07C7A0CF"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Pr>
          <w:p w14:paraId="1070E68A"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2</w:t>
            </w:r>
          </w:p>
        </w:tc>
        <w:tc>
          <w:tcPr>
            <w:tcW w:w="2076" w:type="dxa"/>
          </w:tcPr>
          <w:p w14:paraId="5648FE98"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2</w:t>
            </w:r>
          </w:p>
        </w:tc>
      </w:tr>
      <w:tr w:rsidR="00D13B36" w:rsidRPr="007D598D" w14:paraId="4E9D86B8" w14:textId="77777777" w:rsidTr="00D13B36">
        <w:tc>
          <w:tcPr>
            <w:tcW w:w="2088" w:type="dxa"/>
          </w:tcPr>
          <w:p w14:paraId="527170E1"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Дигитални свет</w:t>
            </w:r>
          </w:p>
        </w:tc>
        <w:tc>
          <w:tcPr>
            <w:tcW w:w="1915" w:type="dxa"/>
          </w:tcPr>
          <w:p w14:paraId="65045355"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1</w:t>
            </w:r>
          </w:p>
        </w:tc>
        <w:tc>
          <w:tcPr>
            <w:tcW w:w="1915" w:type="dxa"/>
          </w:tcPr>
          <w:p w14:paraId="71FDDDC9" w14:textId="77777777" w:rsidR="00D13B36" w:rsidRPr="007D598D" w:rsidRDefault="00D13B36" w:rsidP="00A353F9">
            <w:pPr>
              <w:rPr>
                <w:rFonts w:ascii="Times New Roman" w:hAnsi="Times New Roman" w:cs="Times New Roman"/>
                <w:sz w:val="24"/>
                <w:szCs w:val="24"/>
              </w:rPr>
            </w:pPr>
          </w:p>
        </w:tc>
        <w:tc>
          <w:tcPr>
            <w:tcW w:w="1915" w:type="dxa"/>
          </w:tcPr>
          <w:p w14:paraId="3332562A" w14:textId="77777777" w:rsidR="00D13B36" w:rsidRPr="007D598D" w:rsidRDefault="00D13B36" w:rsidP="00A353F9">
            <w:pPr>
              <w:rPr>
                <w:rFonts w:ascii="Times New Roman" w:hAnsi="Times New Roman" w:cs="Times New Roman"/>
                <w:sz w:val="24"/>
                <w:szCs w:val="24"/>
              </w:rPr>
            </w:pPr>
          </w:p>
        </w:tc>
        <w:tc>
          <w:tcPr>
            <w:tcW w:w="2076" w:type="dxa"/>
          </w:tcPr>
          <w:p w14:paraId="2D2063B3" w14:textId="77777777" w:rsidR="00D13B36" w:rsidRPr="007D598D" w:rsidRDefault="00D13B36" w:rsidP="00A353F9">
            <w:pPr>
              <w:rPr>
                <w:rFonts w:ascii="Times New Roman" w:hAnsi="Times New Roman" w:cs="Times New Roman"/>
                <w:sz w:val="24"/>
                <w:szCs w:val="24"/>
              </w:rPr>
            </w:pPr>
          </w:p>
        </w:tc>
      </w:tr>
      <w:tr w:rsidR="00D13B36" w:rsidRPr="007D598D" w14:paraId="6073B69A" w14:textId="77777777" w:rsidTr="00D13B36">
        <w:tc>
          <w:tcPr>
            <w:tcW w:w="2088" w:type="dxa"/>
          </w:tcPr>
          <w:p w14:paraId="0C461FA2"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Пројектна н.</w:t>
            </w:r>
          </w:p>
        </w:tc>
        <w:tc>
          <w:tcPr>
            <w:tcW w:w="1915" w:type="dxa"/>
          </w:tcPr>
          <w:p w14:paraId="793834B5" w14:textId="77777777" w:rsidR="00D13B36" w:rsidRPr="007D598D" w:rsidRDefault="00D13B36" w:rsidP="00A353F9">
            <w:pPr>
              <w:rPr>
                <w:rFonts w:ascii="Times New Roman" w:hAnsi="Times New Roman" w:cs="Times New Roman"/>
                <w:sz w:val="24"/>
                <w:szCs w:val="24"/>
              </w:rPr>
            </w:pPr>
          </w:p>
        </w:tc>
        <w:tc>
          <w:tcPr>
            <w:tcW w:w="1915" w:type="dxa"/>
          </w:tcPr>
          <w:p w14:paraId="7C4B000E"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1</w:t>
            </w:r>
          </w:p>
        </w:tc>
        <w:tc>
          <w:tcPr>
            <w:tcW w:w="1915" w:type="dxa"/>
          </w:tcPr>
          <w:p w14:paraId="644E2679"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1</w:t>
            </w:r>
          </w:p>
        </w:tc>
        <w:tc>
          <w:tcPr>
            <w:tcW w:w="2076" w:type="dxa"/>
          </w:tcPr>
          <w:p w14:paraId="2526E6DF" w14:textId="77777777" w:rsidR="00D13B36" w:rsidRPr="007D598D" w:rsidRDefault="00D13B36" w:rsidP="00A353F9">
            <w:pPr>
              <w:rPr>
                <w:rFonts w:ascii="Times New Roman" w:hAnsi="Times New Roman" w:cs="Times New Roman"/>
                <w:sz w:val="24"/>
                <w:szCs w:val="24"/>
              </w:rPr>
            </w:pPr>
          </w:p>
        </w:tc>
      </w:tr>
      <w:tr w:rsidR="00D13B36" w:rsidRPr="007D598D" w14:paraId="3426C561" w14:textId="77777777" w:rsidTr="00D13B36">
        <w:tc>
          <w:tcPr>
            <w:tcW w:w="2088" w:type="dxa"/>
          </w:tcPr>
          <w:p w14:paraId="5231179F"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Изборни п.</w:t>
            </w:r>
          </w:p>
        </w:tc>
        <w:tc>
          <w:tcPr>
            <w:tcW w:w="1915" w:type="dxa"/>
          </w:tcPr>
          <w:p w14:paraId="40641B42" w14:textId="77777777" w:rsidR="00D13B36" w:rsidRPr="007D598D" w:rsidRDefault="00D13B36" w:rsidP="00A353F9">
            <w:pPr>
              <w:rPr>
                <w:rFonts w:ascii="Times New Roman" w:hAnsi="Times New Roman" w:cs="Times New Roman"/>
                <w:sz w:val="24"/>
                <w:szCs w:val="24"/>
              </w:rPr>
            </w:pPr>
          </w:p>
        </w:tc>
        <w:tc>
          <w:tcPr>
            <w:tcW w:w="1915" w:type="dxa"/>
          </w:tcPr>
          <w:p w14:paraId="5B768D6A" w14:textId="77777777" w:rsidR="00D13B36" w:rsidRPr="007D598D" w:rsidRDefault="00D13B36" w:rsidP="00A353F9">
            <w:pPr>
              <w:rPr>
                <w:rFonts w:ascii="Times New Roman" w:hAnsi="Times New Roman" w:cs="Times New Roman"/>
                <w:sz w:val="24"/>
                <w:szCs w:val="24"/>
              </w:rPr>
            </w:pPr>
          </w:p>
        </w:tc>
        <w:tc>
          <w:tcPr>
            <w:tcW w:w="1915" w:type="dxa"/>
          </w:tcPr>
          <w:p w14:paraId="6E1BFE8F" w14:textId="77777777" w:rsidR="00D13B36" w:rsidRPr="007D598D" w:rsidRDefault="00D13B36" w:rsidP="00A353F9">
            <w:pPr>
              <w:rPr>
                <w:rFonts w:ascii="Times New Roman" w:hAnsi="Times New Roman" w:cs="Times New Roman"/>
                <w:sz w:val="24"/>
                <w:szCs w:val="24"/>
              </w:rPr>
            </w:pPr>
          </w:p>
        </w:tc>
        <w:tc>
          <w:tcPr>
            <w:tcW w:w="2076" w:type="dxa"/>
          </w:tcPr>
          <w:p w14:paraId="4301B919" w14:textId="77777777" w:rsidR="00D13B36" w:rsidRPr="007D598D" w:rsidRDefault="00D13B36" w:rsidP="00A353F9">
            <w:pPr>
              <w:rPr>
                <w:rFonts w:ascii="Times New Roman" w:hAnsi="Times New Roman" w:cs="Times New Roman"/>
                <w:sz w:val="24"/>
                <w:szCs w:val="24"/>
              </w:rPr>
            </w:pPr>
            <w:r w:rsidRPr="007D598D">
              <w:rPr>
                <w:rFonts w:ascii="Times New Roman" w:hAnsi="Times New Roman" w:cs="Times New Roman"/>
                <w:sz w:val="24"/>
                <w:szCs w:val="24"/>
              </w:rPr>
              <w:t>1</w:t>
            </w:r>
          </w:p>
        </w:tc>
      </w:tr>
      <w:tr w:rsidR="00424731" w:rsidRPr="007D598D" w14:paraId="620AE843" w14:textId="77777777" w:rsidTr="00D13B36">
        <w:tc>
          <w:tcPr>
            <w:tcW w:w="2088" w:type="dxa"/>
          </w:tcPr>
          <w:p w14:paraId="5F295DB9" w14:textId="2A8EAD13"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Физичко васп.</w:t>
            </w:r>
          </w:p>
        </w:tc>
        <w:tc>
          <w:tcPr>
            <w:tcW w:w="1915" w:type="dxa"/>
          </w:tcPr>
          <w:p w14:paraId="50FD74C6" w14:textId="1B3B8644"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6566A3">
              <w:rPr>
                <w:rFonts w:ascii="Times New Roman" w:hAnsi="Times New Roman" w:cs="Times New Roman"/>
                <w:sz w:val="24"/>
                <w:szCs w:val="24"/>
                <w:lang w:val="sr-Cyrl-RS"/>
              </w:rPr>
              <w:t xml:space="preserve"> (+1)</w:t>
            </w:r>
          </w:p>
        </w:tc>
        <w:tc>
          <w:tcPr>
            <w:tcW w:w="1915" w:type="dxa"/>
          </w:tcPr>
          <w:p w14:paraId="26759F5B" w14:textId="166F708D"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915" w:type="dxa"/>
          </w:tcPr>
          <w:p w14:paraId="096F2E38" w14:textId="4C3D9ED9"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076" w:type="dxa"/>
          </w:tcPr>
          <w:p w14:paraId="094CCAC0" w14:textId="7303CB90"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424731" w:rsidRPr="007D598D" w14:paraId="1B76D59A" w14:textId="77777777" w:rsidTr="00D13B36">
        <w:tc>
          <w:tcPr>
            <w:tcW w:w="2088" w:type="dxa"/>
          </w:tcPr>
          <w:p w14:paraId="32CAFFB8" w14:textId="00ADEFB9"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Ликовна култура</w:t>
            </w:r>
          </w:p>
        </w:tc>
        <w:tc>
          <w:tcPr>
            <w:tcW w:w="1915" w:type="dxa"/>
          </w:tcPr>
          <w:p w14:paraId="30C0F7EF" w14:textId="50253CF0"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r w:rsidR="006566A3">
              <w:rPr>
                <w:rFonts w:ascii="Times New Roman" w:hAnsi="Times New Roman" w:cs="Times New Roman"/>
                <w:sz w:val="24"/>
                <w:szCs w:val="24"/>
                <w:lang w:val="sr-Cyrl-RS"/>
              </w:rPr>
              <w:t xml:space="preserve"> (+1)</w:t>
            </w:r>
          </w:p>
        </w:tc>
        <w:tc>
          <w:tcPr>
            <w:tcW w:w="1915" w:type="dxa"/>
          </w:tcPr>
          <w:p w14:paraId="75F4473D" w14:textId="3B7D52C6"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915" w:type="dxa"/>
          </w:tcPr>
          <w:p w14:paraId="375DF0F0" w14:textId="51DD519B"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076" w:type="dxa"/>
          </w:tcPr>
          <w:p w14:paraId="29F0F1BE" w14:textId="32907709"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424731" w:rsidRPr="007D598D" w14:paraId="29857D53" w14:textId="77777777" w:rsidTr="00D13B36">
        <w:tc>
          <w:tcPr>
            <w:tcW w:w="2088" w:type="dxa"/>
          </w:tcPr>
          <w:p w14:paraId="6A4F09B5" w14:textId="21C9A8E6"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Музичка култура</w:t>
            </w:r>
          </w:p>
        </w:tc>
        <w:tc>
          <w:tcPr>
            <w:tcW w:w="1915" w:type="dxa"/>
          </w:tcPr>
          <w:p w14:paraId="75344303" w14:textId="3FC04E86"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915" w:type="dxa"/>
          </w:tcPr>
          <w:p w14:paraId="70FBB742" w14:textId="4F91311D"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915" w:type="dxa"/>
          </w:tcPr>
          <w:p w14:paraId="03B251D8" w14:textId="1015F57D"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076" w:type="dxa"/>
          </w:tcPr>
          <w:p w14:paraId="6AFA907A" w14:textId="3577689E"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424731" w:rsidRPr="007D598D" w14:paraId="1F1C0BDB" w14:textId="77777777" w:rsidTr="00D13B36">
        <w:tc>
          <w:tcPr>
            <w:tcW w:w="2088" w:type="dxa"/>
          </w:tcPr>
          <w:p w14:paraId="3310ADA1" w14:textId="60F3D38A" w:rsid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Грађ/верска</w:t>
            </w:r>
          </w:p>
        </w:tc>
        <w:tc>
          <w:tcPr>
            <w:tcW w:w="1915" w:type="dxa"/>
          </w:tcPr>
          <w:p w14:paraId="21E1C205" w14:textId="40F555AE"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915" w:type="dxa"/>
          </w:tcPr>
          <w:p w14:paraId="6CDD0D0F" w14:textId="1EE4DDB6"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915" w:type="dxa"/>
          </w:tcPr>
          <w:p w14:paraId="774AF115" w14:textId="4D1A5F5D"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076" w:type="dxa"/>
          </w:tcPr>
          <w:p w14:paraId="110F9D8E" w14:textId="07C9613C" w:rsidR="00424731" w:rsidRP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424731" w:rsidRPr="007D598D" w14:paraId="76073D93" w14:textId="77777777" w:rsidTr="00D13B36">
        <w:tc>
          <w:tcPr>
            <w:tcW w:w="2088" w:type="dxa"/>
          </w:tcPr>
          <w:p w14:paraId="55BD72EA" w14:textId="0ED23448" w:rsidR="00424731" w:rsidRDefault="00424731" w:rsidP="00A353F9">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Час </w:t>
            </w:r>
            <w:r>
              <w:rPr>
                <w:rFonts w:ascii="Times New Roman" w:hAnsi="Times New Roman" w:cs="Times New Roman"/>
                <w:sz w:val="24"/>
                <w:szCs w:val="24"/>
                <w:lang w:val="sr-Cyrl-RS"/>
              </w:rPr>
              <w:t>ОС</w:t>
            </w:r>
          </w:p>
        </w:tc>
        <w:tc>
          <w:tcPr>
            <w:tcW w:w="1915" w:type="dxa"/>
          </w:tcPr>
          <w:p w14:paraId="5FEE6E2C" w14:textId="312C55A5" w:rsid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915" w:type="dxa"/>
          </w:tcPr>
          <w:p w14:paraId="59056ECA" w14:textId="0CDE6A38" w:rsid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915" w:type="dxa"/>
          </w:tcPr>
          <w:p w14:paraId="40782F4C" w14:textId="4B9DA090" w:rsid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2076" w:type="dxa"/>
          </w:tcPr>
          <w:p w14:paraId="5DBB505F" w14:textId="79259352" w:rsid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424731" w:rsidRPr="007D598D" w14:paraId="7A59A280" w14:textId="77777777" w:rsidTr="00D13B36">
        <w:tc>
          <w:tcPr>
            <w:tcW w:w="2088" w:type="dxa"/>
          </w:tcPr>
          <w:p w14:paraId="257C1BF4" w14:textId="776452B9" w:rsidR="00424731" w:rsidRPr="007D598D"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Укупно</w:t>
            </w:r>
            <w:r w:rsidR="00765346">
              <w:rPr>
                <w:rFonts w:ascii="Times New Roman" w:hAnsi="Times New Roman" w:cs="Times New Roman"/>
                <w:sz w:val="24"/>
                <w:szCs w:val="24"/>
                <w:lang w:val="sr-Cyrl-RS"/>
              </w:rPr>
              <w:t xml:space="preserve"> за учитеља</w:t>
            </w:r>
          </w:p>
        </w:tc>
        <w:tc>
          <w:tcPr>
            <w:tcW w:w="1915" w:type="dxa"/>
          </w:tcPr>
          <w:p w14:paraId="25492819" w14:textId="0470D14D" w:rsidR="00424731" w:rsidRDefault="00424731"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18</w:t>
            </w:r>
          </w:p>
        </w:tc>
        <w:tc>
          <w:tcPr>
            <w:tcW w:w="1915" w:type="dxa"/>
          </w:tcPr>
          <w:p w14:paraId="0294135D" w14:textId="2C6B3E19" w:rsidR="00424731" w:rsidRDefault="00765346"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18</w:t>
            </w:r>
          </w:p>
        </w:tc>
        <w:tc>
          <w:tcPr>
            <w:tcW w:w="1915" w:type="dxa"/>
          </w:tcPr>
          <w:p w14:paraId="05B786D1" w14:textId="35C11568" w:rsidR="00424731" w:rsidRDefault="00765346"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18</w:t>
            </w:r>
          </w:p>
        </w:tc>
        <w:tc>
          <w:tcPr>
            <w:tcW w:w="2076" w:type="dxa"/>
          </w:tcPr>
          <w:p w14:paraId="6CBBC3F6" w14:textId="18FC3636" w:rsidR="00424731" w:rsidRDefault="00765346" w:rsidP="00A353F9">
            <w:pPr>
              <w:rPr>
                <w:rFonts w:ascii="Times New Roman" w:hAnsi="Times New Roman" w:cs="Times New Roman"/>
                <w:sz w:val="24"/>
                <w:szCs w:val="24"/>
                <w:lang w:val="sr-Cyrl-RS"/>
              </w:rPr>
            </w:pPr>
            <w:r>
              <w:rPr>
                <w:rFonts w:ascii="Times New Roman" w:hAnsi="Times New Roman" w:cs="Times New Roman"/>
                <w:sz w:val="24"/>
                <w:szCs w:val="24"/>
                <w:lang w:val="sr-Cyrl-RS"/>
              </w:rPr>
              <w:t>18</w:t>
            </w:r>
          </w:p>
        </w:tc>
      </w:tr>
      <w:tr w:rsidR="00424731" w:rsidRPr="007D598D" w14:paraId="61778A4E" w14:textId="77777777" w:rsidTr="00D13B36">
        <w:tc>
          <w:tcPr>
            <w:tcW w:w="2088" w:type="dxa"/>
          </w:tcPr>
          <w:p w14:paraId="57D85A78" w14:textId="5273A5AD" w:rsidR="00424731" w:rsidRDefault="00424731" w:rsidP="00424731">
            <w:pPr>
              <w:rPr>
                <w:rFonts w:ascii="Times New Roman" w:hAnsi="Times New Roman" w:cs="Times New Roman"/>
                <w:sz w:val="24"/>
                <w:szCs w:val="24"/>
                <w:lang w:val="sr-Cyrl-RS"/>
              </w:rPr>
            </w:pPr>
            <w:r w:rsidRPr="007D598D">
              <w:rPr>
                <w:rFonts w:ascii="Times New Roman" w:hAnsi="Times New Roman" w:cs="Times New Roman"/>
                <w:sz w:val="24"/>
                <w:szCs w:val="24"/>
              </w:rPr>
              <w:t xml:space="preserve">Енглески језик </w:t>
            </w:r>
          </w:p>
        </w:tc>
        <w:tc>
          <w:tcPr>
            <w:tcW w:w="1915" w:type="dxa"/>
          </w:tcPr>
          <w:p w14:paraId="22139A51" w14:textId="39A7D1EA" w:rsidR="00424731" w:rsidRDefault="00424731" w:rsidP="00424731">
            <w:pPr>
              <w:rPr>
                <w:rFonts w:ascii="Times New Roman" w:hAnsi="Times New Roman" w:cs="Times New Roman"/>
                <w:sz w:val="24"/>
                <w:szCs w:val="24"/>
                <w:lang w:val="sr-Cyrl-RS"/>
              </w:rPr>
            </w:pPr>
            <w:r w:rsidRPr="007D598D">
              <w:rPr>
                <w:rFonts w:ascii="Times New Roman" w:hAnsi="Times New Roman" w:cs="Times New Roman"/>
                <w:sz w:val="24"/>
                <w:szCs w:val="24"/>
              </w:rPr>
              <w:t>2</w:t>
            </w:r>
          </w:p>
        </w:tc>
        <w:tc>
          <w:tcPr>
            <w:tcW w:w="1915" w:type="dxa"/>
          </w:tcPr>
          <w:p w14:paraId="6513DE67" w14:textId="762CBF58" w:rsidR="00424731" w:rsidRDefault="00424731" w:rsidP="00424731">
            <w:pPr>
              <w:rPr>
                <w:rFonts w:ascii="Times New Roman" w:hAnsi="Times New Roman" w:cs="Times New Roman"/>
                <w:sz w:val="24"/>
                <w:szCs w:val="24"/>
                <w:lang w:val="sr-Cyrl-RS"/>
              </w:rPr>
            </w:pPr>
            <w:r w:rsidRPr="007D598D">
              <w:rPr>
                <w:rFonts w:ascii="Times New Roman" w:hAnsi="Times New Roman" w:cs="Times New Roman"/>
                <w:sz w:val="24"/>
                <w:szCs w:val="24"/>
              </w:rPr>
              <w:t>2</w:t>
            </w:r>
          </w:p>
        </w:tc>
        <w:tc>
          <w:tcPr>
            <w:tcW w:w="1915" w:type="dxa"/>
          </w:tcPr>
          <w:p w14:paraId="46481279" w14:textId="2DB57BCB" w:rsidR="00424731" w:rsidRDefault="00424731" w:rsidP="00424731">
            <w:pPr>
              <w:rPr>
                <w:rFonts w:ascii="Times New Roman" w:hAnsi="Times New Roman" w:cs="Times New Roman"/>
                <w:sz w:val="24"/>
                <w:szCs w:val="24"/>
                <w:lang w:val="sr-Cyrl-RS"/>
              </w:rPr>
            </w:pPr>
            <w:r w:rsidRPr="007D598D">
              <w:rPr>
                <w:rFonts w:ascii="Times New Roman" w:hAnsi="Times New Roman" w:cs="Times New Roman"/>
                <w:sz w:val="24"/>
                <w:szCs w:val="24"/>
              </w:rPr>
              <w:t>2</w:t>
            </w:r>
          </w:p>
        </w:tc>
        <w:tc>
          <w:tcPr>
            <w:tcW w:w="2076" w:type="dxa"/>
          </w:tcPr>
          <w:p w14:paraId="55F98BDD" w14:textId="265AF915" w:rsidR="00424731" w:rsidRDefault="00424731" w:rsidP="00424731">
            <w:pPr>
              <w:rPr>
                <w:rFonts w:ascii="Times New Roman" w:hAnsi="Times New Roman" w:cs="Times New Roman"/>
                <w:sz w:val="24"/>
                <w:szCs w:val="24"/>
                <w:lang w:val="sr-Cyrl-RS"/>
              </w:rPr>
            </w:pPr>
            <w:r w:rsidRPr="007D598D">
              <w:rPr>
                <w:rFonts w:ascii="Times New Roman" w:hAnsi="Times New Roman" w:cs="Times New Roman"/>
                <w:sz w:val="24"/>
                <w:szCs w:val="24"/>
              </w:rPr>
              <w:t>2</w:t>
            </w:r>
          </w:p>
        </w:tc>
      </w:tr>
    </w:tbl>
    <w:p w14:paraId="084BE603" w14:textId="77777777" w:rsidR="00BA711F" w:rsidRPr="007D598D" w:rsidRDefault="00BA711F" w:rsidP="00A353F9">
      <w:pPr>
        <w:rPr>
          <w:rFonts w:ascii="Times New Roman" w:hAnsi="Times New Roman" w:cs="Times New Roman"/>
          <w:sz w:val="24"/>
          <w:szCs w:val="24"/>
        </w:rPr>
      </w:pPr>
    </w:p>
    <w:p w14:paraId="07916042" w14:textId="352055B5" w:rsidR="00BA711F" w:rsidRPr="007D598D" w:rsidRDefault="00E70FA3" w:rsidP="009214D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Праћење и вредновање развоја, напредовања, ангажовања и оцењивања ученика обављаће се у току непосредног образовно-васпитног рада, у складу са прописима којима се уређује оцењивање ученика у основном образовању и васпитању.</w:t>
      </w:r>
    </w:p>
    <w:p w14:paraId="3484E1A3" w14:textId="0AE2EBF1" w:rsidR="00E70FA3" w:rsidRPr="007D598D" w:rsidRDefault="00E70FA3" w:rsidP="009214D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Изборни програми/предмети реализују се путем наставе на даљину</w:t>
      </w:r>
    </w:p>
    <w:p w14:paraId="28F9AE68" w14:textId="1A3A6DD5" w:rsidR="00E70FA3" w:rsidRPr="007D598D" w:rsidRDefault="00E70FA3" w:rsidP="009214D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Приликом припремања за непосредну наставу у школи, наставници треба да израђују припреме за наставне јединице у дигиталном облику како би се оне могле користити и за </w:t>
      </w:r>
      <w:r w:rsidRPr="007D598D">
        <w:rPr>
          <w:rFonts w:ascii="Times New Roman" w:hAnsi="Times New Roman" w:cs="Times New Roman"/>
          <w:sz w:val="24"/>
          <w:szCs w:val="24"/>
          <w:lang w:val="sr-Cyrl-RS"/>
        </w:rPr>
        <w:lastRenderedPageBreak/>
        <w:t>учење на даљину. Препоручује се да одељењска већа заједнички припремају и деле наставне садржаје.</w:t>
      </w:r>
    </w:p>
    <w:p w14:paraId="4E944F4E" w14:textId="4C04CEF4" w:rsidR="00E70FA3" w:rsidRDefault="00E70FA3" w:rsidP="009214D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У реализацију појединих часова за ученике првог циклуса биће укључени и стручни сарадници</w:t>
      </w:r>
      <w:r w:rsidR="009214DE" w:rsidRPr="007D598D">
        <w:rPr>
          <w:rFonts w:ascii="Times New Roman" w:hAnsi="Times New Roman" w:cs="Times New Roman"/>
          <w:sz w:val="24"/>
          <w:szCs w:val="24"/>
          <w:lang w:val="sr-Cyrl-RS"/>
        </w:rPr>
        <w:t xml:space="preserve"> и предметни наставници (ликовна култура, музичка култура, физичко и здравствено образовање).</w:t>
      </w:r>
    </w:p>
    <w:p w14:paraId="6F8433D0" w14:textId="66376347" w:rsidR="0099547D" w:rsidRDefault="0099547D" w:rsidP="009214D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 доласку у школу ученици првог и другог разреда користиће трећи улаз (код базена) где ће их чекати учитељице, док ће ученици трећег и четвртог разреда користит улаз из дворишта. </w:t>
      </w:r>
    </w:p>
    <w:p w14:paraId="698BAAB6" w14:textId="382524B4" w:rsidR="0099547D" w:rsidRDefault="0099547D" w:rsidP="009214DE">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време боравка у школи ученици неће напуштати школску зграду а препорука је да што мање напуштају своју учионицу и окупљају се у ходницима, холовима и тоалетима.</w:t>
      </w:r>
    </w:p>
    <w:p w14:paraId="03FDF159" w14:textId="509A84D4" w:rsidR="0099547D" w:rsidRDefault="0099547D" w:rsidP="009214DE">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време свих одмора учитељ је у учионици са групом код које држи наставу по распореду часова.</w:t>
      </w:r>
    </w:p>
    <w:p w14:paraId="52E69600" w14:textId="320778A3" w:rsidR="0099547D" w:rsidRPr="007D598D" w:rsidRDefault="00A9706D" w:rsidP="009214DE">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Сви часови обавезних предмета реализују се непосредно у школи и то у учионици и на отвореном простору (у дворишту), кад је год могуће а по утврђеном распореду.</w:t>
      </w:r>
    </w:p>
    <w:p w14:paraId="6DB70212" w14:textId="77777777" w:rsidR="0043651F" w:rsidRDefault="0043651F" w:rsidP="009214DE">
      <w:pPr>
        <w:jc w:val="both"/>
        <w:rPr>
          <w:rFonts w:ascii="Times New Roman" w:hAnsi="Times New Roman" w:cs="Times New Roman"/>
          <w:b/>
          <w:bCs/>
          <w:sz w:val="24"/>
          <w:szCs w:val="24"/>
          <w:lang w:val="sr-Cyrl-RS"/>
        </w:rPr>
      </w:pPr>
    </w:p>
    <w:p w14:paraId="5A09A02E" w14:textId="6D40E5A6" w:rsidR="009214DE" w:rsidRPr="007D598D" w:rsidRDefault="009214DE" w:rsidP="009214DE">
      <w:pPr>
        <w:jc w:val="both"/>
        <w:rPr>
          <w:rFonts w:ascii="Times New Roman" w:hAnsi="Times New Roman" w:cs="Times New Roman"/>
          <w:b/>
          <w:bCs/>
          <w:sz w:val="24"/>
          <w:szCs w:val="24"/>
          <w:lang w:val="sr-Cyrl-RS"/>
        </w:rPr>
      </w:pPr>
      <w:r w:rsidRPr="007D598D">
        <w:rPr>
          <w:rFonts w:ascii="Times New Roman" w:hAnsi="Times New Roman" w:cs="Times New Roman"/>
          <w:b/>
          <w:bCs/>
          <w:sz w:val="24"/>
          <w:szCs w:val="24"/>
          <w:lang w:val="sr-Cyrl-RS"/>
        </w:rPr>
        <w:t>План наставе и учења у другом циклусу</w:t>
      </w:r>
    </w:p>
    <w:p w14:paraId="561E66CA" w14:textId="1DA812CE" w:rsidR="009214DE" w:rsidRPr="007D598D" w:rsidRDefault="009214DE" w:rsidP="009214D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За ученике другог циклуса (од 5. до 8. разреда) настава се организује </w:t>
      </w:r>
      <w:r w:rsidR="00E57440">
        <w:rPr>
          <w:rFonts w:ascii="Times New Roman" w:hAnsi="Times New Roman" w:cs="Times New Roman"/>
          <w:sz w:val="24"/>
          <w:szCs w:val="24"/>
          <w:lang w:val="sr-Cyrl-RS"/>
        </w:rPr>
        <w:t>по комбинованом моделу тако да ученици долазе у школу сваки други дан, а исто важи и за наставнике.</w:t>
      </w:r>
      <w:r w:rsidRPr="007D598D">
        <w:rPr>
          <w:rFonts w:ascii="Times New Roman" w:hAnsi="Times New Roman" w:cs="Times New Roman"/>
          <w:sz w:val="24"/>
          <w:szCs w:val="24"/>
          <w:lang w:val="sr-Cyrl-RS"/>
        </w:rPr>
        <w:t xml:space="preserve"> </w:t>
      </w:r>
      <w:r w:rsidR="00E57440">
        <w:rPr>
          <w:rFonts w:ascii="Times New Roman" w:hAnsi="Times New Roman" w:cs="Times New Roman"/>
          <w:sz w:val="24"/>
          <w:szCs w:val="24"/>
          <w:lang w:val="sr-Cyrl-RS"/>
        </w:rPr>
        <w:t>То значи да се део наставе одржава путем непосредног образовно-васпитног рада у школи а део наставе се реализује као настава на даљину.</w:t>
      </w:r>
    </w:p>
    <w:p w14:paraId="675A3C6E" w14:textId="77777777" w:rsidR="009214DE" w:rsidRPr="007D598D" w:rsidRDefault="009214DE" w:rsidP="009214D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Час траје 30 минута. </w:t>
      </w:r>
    </w:p>
    <w:p w14:paraId="0BCD3B21" w14:textId="78D26459" w:rsidR="009214DE" w:rsidRPr="007D598D" w:rsidRDefault="009214DE" w:rsidP="009214D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Ученици другог циклуса наставу похађају у току поподнева, </w:t>
      </w:r>
      <w:r w:rsidR="00E57440">
        <w:rPr>
          <w:rFonts w:ascii="Times New Roman" w:hAnsi="Times New Roman" w:cs="Times New Roman"/>
          <w:sz w:val="24"/>
          <w:szCs w:val="24"/>
          <w:lang w:val="sr-Cyrl-RS"/>
        </w:rPr>
        <w:t>у две смене</w:t>
      </w:r>
      <w:r w:rsidRPr="007D598D">
        <w:rPr>
          <w:rFonts w:ascii="Times New Roman" w:hAnsi="Times New Roman" w:cs="Times New Roman"/>
          <w:sz w:val="24"/>
          <w:szCs w:val="24"/>
          <w:lang w:val="sr-Cyrl-RS"/>
        </w:rPr>
        <w:t>.</w:t>
      </w:r>
    </w:p>
    <w:p w14:paraId="5B621B6E" w14:textId="0A2D4962" w:rsidR="009214DE" w:rsidRPr="007D598D" w:rsidRDefault="009214DE" w:rsidP="00F877C4">
      <w:pPr>
        <w:jc w:val="both"/>
        <w:rPr>
          <w:rFonts w:ascii="Times New Roman" w:hAnsi="Times New Roman" w:cs="Times New Roman"/>
          <w:sz w:val="24"/>
          <w:szCs w:val="24"/>
          <w:lang w:val="sr-Cyrl-RS"/>
        </w:rPr>
      </w:pPr>
      <w:r w:rsidRPr="007D598D">
        <w:rPr>
          <w:rFonts w:ascii="Times New Roman" w:hAnsi="Times New Roman" w:cs="Times New Roman"/>
          <w:sz w:val="24"/>
          <w:szCs w:val="24"/>
        </w:rPr>
        <w:t xml:space="preserve">Свако одељење </w:t>
      </w:r>
      <w:r w:rsidRPr="007D598D">
        <w:rPr>
          <w:rFonts w:ascii="Times New Roman" w:hAnsi="Times New Roman" w:cs="Times New Roman"/>
          <w:sz w:val="24"/>
          <w:szCs w:val="24"/>
          <w:lang w:val="sr-Cyrl-RS"/>
        </w:rPr>
        <w:t>дели се на две групе, групу А и групу Б</w:t>
      </w:r>
      <w:r w:rsidRPr="007D598D">
        <w:rPr>
          <w:rFonts w:ascii="Times New Roman" w:hAnsi="Times New Roman" w:cs="Times New Roman"/>
          <w:sz w:val="24"/>
          <w:szCs w:val="24"/>
        </w:rPr>
        <w:t xml:space="preserve"> (нпр. </w:t>
      </w:r>
      <w:r w:rsidRPr="007D598D">
        <w:rPr>
          <w:rFonts w:ascii="Times New Roman" w:hAnsi="Times New Roman" w:cs="Times New Roman"/>
          <w:sz w:val="24"/>
          <w:szCs w:val="24"/>
          <w:lang w:val="sr-Cyrl-RS"/>
        </w:rPr>
        <w:t>5</w:t>
      </w:r>
      <w:r w:rsidRPr="007D598D">
        <w:rPr>
          <w:rFonts w:ascii="Times New Roman" w:hAnsi="Times New Roman" w:cs="Times New Roman"/>
          <w:sz w:val="24"/>
          <w:szCs w:val="24"/>
        </w:rPr>
        <w:t xml:space="preserve">-1-А и </w:t>
      </w:r>
      <w:r w:rsidRPr="007D598D">
        <w:rPr>
          <w:rFonts w:ascii="Times New Roman" w:hAnsi="Times New Roman" w:cs="Times New Roman"/>
          <w:sz w:val="24"/>
          <w:szCs w:val="24"/>
          <w:lang w:val="sr-Cyrl-RS"/>
        </w:rPr>
        <w:t>5</w:t>
      </w:r>
      <w:r w:rsidRPr="007D598D">
        <w:rPr>
          <w:rFonts w:ascii="Times New Roman" w:hAnsi="Times New Roman" w:cs="Times New Roman"/>
          <w:sz w:val="24"/>
          <w:szCs w:val="24"/>
        </w:rPr>
        <w:t>-1-Б</w:t>
      </w:r>
      <w:r w:rsidRPr="007D598D">
        <w:rPr>
          <w:rFonts w:ascii="Times New Roman" w:hAnsi="Times New Roman" w:cs="Times New Roman"/>
          <w:sz w:val="24"/>
          <w:szCs w:val="24"/>
          <w:lang w:val="sr-Cyrl-RS"/>
        </w:rPr>
        <w:t>) тако да у групи буде највише 15 ученика. Поделу одељења на групе извршиће одељењски старешина и о томе обавестити родитеље.</w:t>
      </w:r>
      <w:r w:rsidR="009634D1">
        <w:rPr>
          <w:rFonts w:ascii="Times New Roman" w:hAnsi="Times New Roman" w:cs="Times New Roman"/>
          <w:sz w:val="24"/>
          <w:szCs w:val="24"/>
          <w:lang w:val="sr-Cyrl-RS"/>
        </w:rPr>
        <w:t xml:space="preserve"> </w:t>
      </w:r>
    </w:p>
    <w:p w14:paraId="5DC33EE0" w14:textId="77777777" w:rsidR="009214DE" w:rsidRPr="007D598D" w:rsidRDefault="009214DE" w:rsidP="00F877C4">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За сваку групу одређује се учионица у којој се остварују часови наставе. Распоред група по учионицама начиниће директор/стручни сарадник. Распоред ће бити истакнут на вратима учионице, на огласној табли школе и на огласној табли у зборници.</w:t>
      </w:r>
    </w:p>
    <w:p w14:paraId="4B6346BC" w14:textId="58699D1C" w:rsidR="00BA711F" w:rsidRPr="007D598D" w:rsidRDefault="009214DE" w:rsidP="00F877C4">
      <w:pPr>
        <w:jc w:val="both"/>
        <w:rPr>
          <w:rFonts w:ascii="Times New Roman" w:hAnsi="Times New Roman" w:cs="Times New Roman"/>
          <w:sz w:val="24"/>
          <w:szCs w:val="24"/>
        </w:rPr>
      </w:pPr>
      <w:r w:rsidRPr="007D598D">
        <w:rPr>
          <w:rFonts w:ascii="Times New Roman" w:hAnsi="Times New Roman" w:cs="Times New Roman"/>
          <w:sz w:val="24"/>
          <w:szCs w:val="24"/>
          <w:lang w:val="sr-Cyrl-RS"/>
        </w:rPr>
        <w:t>Пауза између две смене, у трајању од 20 минута, планирана је за редовно чишћење и проветравање учионица.</w:t>
      </w:r>
    </w:p>
    <w:p w14:paraId="489A3602" w14:textId="1AED6A36" w:rsidR="00A9706D" w:rsidRDefault="00A9706D" w:rsidP="00A353F9">
      <w:pPr>
        <w:rPr>
          <w:rFonts w:ascii="Times New Roman" w:hAnsi="Times New Roman" w:cs="Times New Roman"/>
          <w:sz w:val="24"/>
          <w:szCs w:val="24"/>
        </w:rPr>
      </w:pPr>
    </w:p>
    <w:p w14:paraId="21105FC1" w14:textId="0C362331" w:rsidR="005D47CF" w:rsidRDefault="005D47CF" w:rsidP="00A353F9">
      <w:pPr>
        <w:rPr>
          <w:rFonts w:ascii="Times New Roman" w:hAnsi="Times New Roman" w:cs="Times New Roman"/>
          <w:sz w:val="24"/>
          <w:szCs w:val="24"/>
        </w:rPr>
      </w:pPr>
    </w:p>
    <w:p w14:paraId="1C0026B8" w14:textId="77777777" w:rsidR="00E311C4" w:rsidRDefault="00E311C4" w:rsidP="00A353F9">
      <w:pPr>
        <w:rPr>
          <w:rFonts w:ascii="Times New Roman" w:hAnsi="Times New Roman" w:cs="Times New Roman"/>
          <w:sz w:val="24"/>
          <w:szCs w:val="24"/>
        </w:rPr>
      </w:pPr>
    </w:p>
    <w:p w14:paraId="650282B1" w14:textId="77777777" w:rsidR="00E311C4" w:rsidRDefault="00E311C4" w:rsidP="00A353F9">
      <w:pPr>
        <w:rPr>
          <w:rFonts w:ascii="Times New Roman" w:hAnsi="Times New Roman" w:cs="Times New Roman"/>
          <w:sz w:val="24"/>
          <w:szCs w:val="24"/>
        </w:rPr>
      </w:pPr>
    </w:p>
    <w:p w14:paraId="7B71DC21" w14:textId="77777777" w:rsidR="00E311C4" w:rsidRDefault="00E311C4" w:rsidP="00A353F9">
      <w:pPr>
        <w:rPr>
          <w:rFonts w:ascii="Times New Roman" w:hAnsi="Times New Roman" w:cs="Times New Roman"/>
          <w:sz w:val="24"/>
          <w:szCs w:val="24"/>
        </w:rPr>
      </w:pPr>
    </w:p>
    <w:p w14:paraId="30BC784E" w14:textId="3F89D755" w:rsidR="00A353F9" w:rsidRPr="007D598D" w:rsidRDefault="00A353F9" w:rsidP="00A353F9">
      <w:pPr>
        <w:rPr>
          <w:rFonts w:ascii="Times New Roman" w:hAnsi="Times New Roman" w:cs="Times New Roman"/>
          <w:sz w:val="24"/>
          <w:szCs w:val="24"/>
        </w:rPr>
      </w:pPr>
      <w:r w:rsidRPr="007D598D">
        <w:rPr>
          <w:rFonts w:ascii="Times New Roman" w:hAnsi="Times New Roman" w:cs="Times New Roman"/>
          <w:sz w:val="24"/>
          <w:szCs w:val="24"/>
        </w:rPr>
        <w:t xml:space="preserve">Табеларни преглед часова ЗА ДРУГИ ЦИКЛУС (ученици </w:t>
      </w:r>
      <w:r w:rsidR="00F877C4" w:rsidRPr="007D598D">
        <w:rPr>
          <w:rFonts w:ascii="Times New Roman" w:hAnsi="Times New Roman" w:cs="Times New Roman"/>
          <w:sz w:val="24"/>
          <w:szCs w:val="24"/>
          <w:lang w:val="sr-Cyrl-RS"/>
        </w:rPr>
        <w:t xml:space="preserve">од </w:t>
      </w:r>
      <w:r w:rsidRPr="007D598D">
        <w:rPr>
          <w:rFonts w:ascii="Times New Roman" w:hAnsi="Times New Roman" w:cs="Times New Roman"/>
          <w:sz w:val="24"/>
          <w:szCs w:val="24"/>
        </w:rPr>
        <w:t>5.</w:t>
      </w:r>
      <w:r w:rsidR="00F877C4" w:rsidRPr="007D598D">
        <w:rPr>
          <w:rFonts w:ascii="Times New Roman" w:hAnsi="Times New Roman" w:cs="Times New Roman"/>
          <w:sz w:val="24"/>
          <w:szCs w:val="24"/>
          <w:lang w:val="sr-Cyrl-RS"/>
        </w:rPr>
        <w:t xml:space="preserve"> </w:t>
      </w:r>
      <w:r w:rsidR="009634D1" w:rsidRPr="007D598D">
        <w:rPr>
          <w:rFonts w:ascii="Times New Roman" w:hAnsi="Times New Roman" w:cs="Times New Roman"/>
          <w:sz w:val="24"/>
          <w:szCs w:val="24"/>
          <w:lang w:val="sr-Cyrl-RS"/>
        </w:rPr>
        <w:t>Д</w:t>
      </w:r>
      <w:r w:rsidR="00F877C4" w:rsidRPr="007D598D">
        <w:rPr>
          <w:rFonts w:ascii="Times New Roman" w:hAnsi="Times New Roman" w:cs="Times New Roman"/>
          <w:sz w:val="24"/>
          <w:szCs w:val="24"/>
          <w:lang w:val="sr-Cyrl-RS"/>
        </w:rPr>
        <w:t xml:space="preserve">о </w:t>
      </w:r>
      <w:r w:rsidRPr="007D598D">
        <w:rPr>
          <w:rFonts w:ascii="Times New Roman" w:hAnsi="Times New Roman" w:cs="Times New Roman"/>
          <w:sz w:val="24"/>
          <w:szCs w:val="24"/>
        </w:rPr>
        <w:t xml:space="preserve">8. </w:t>
      </w:r>
      <w:r w:rsidR="009634D1" w:rsidRPr="007D598D">
        <w:rPr>
          <w:rFonts w:ascii="Times New Roman" w:hAnsi="Times New Roman" w:cs="Times New Roman"/>
          <w:sz w:val="24"/>
          <w:szCs w:val="24"/>
        </w:rPr>
        <w:t>Р</w:t>
      </w:r>
      <w:r w:rsidRPr="007D598D">
        <w:rPr>
          <w:rFonts w:ascii="Times New Roman" w:hAnsi="Times New Roman" w:cs="Times New Roman"/>
          <w:sz w:val="24"/>
          <w:szCs w:val="24"/>
        </w:rPr>
        <w:t xml:space="preserve">азреда) </w:t>
      </w:r>
    </w:p>
    <w:tbl>
      <w:tblPr>
        <w:tblStyle w:val="TableGrid"/>
        <w:tblW w:w="0" w:type="auto"/>
        <w:tblLook w:val="04A0" w:firstRow="1" w:lastRow="0" w:firstColumn="1" w:lastColumn="0" w:noHBand="0" w:noVBand="1"/>
      </w:tblPr>
      <w:tblGrid>
        <w:gridCol w:w="2448"/>
        <w:gridCol w:w="4590"/>
      </w:tblGrid>
      <w:tr w:rsidR="00A353F9" w:rsidRPr="007D598D" w14:paraId="5DF64E6C" w14:textId="77777777" w:rsidTr="00C325D8">
        <w:tc>
          <w:tcPr>
            <w:tcW w:w="7038" w:type="dxa"/>
            <w:gridSpan w:val="2"/>
          </w:tcPr>
          <w:p w14:paraId="074E328F" w14:textId="77777777" w:rsidR="00A353F9" w:rsidRPr="007D598D" w:rsidRDefault="00A353F9" w:rsidP="008A266E">
            <w:pPr>
              <w:jc w:val="center"/>
              <w:rPr>
                <w:rFonts w:ascii="Times New Roman" w:hAnsi="Times New Roman" w:cs="Times New Roman"/>
                <w:b/>
                <w:sz w:val="24"/>
                <w:szCs w:val="24"/>
              </w:rPr>
            </w:pPr>
            <w:r w:rsidRPr="007D598D">
              <w:rPr>
                <w:rFonts w:ascii="Times New Roman" w:hAnsi="Times New Roman" w:cs="Times New Roman"/>
                <w:b/>
                <w:sz w:val="24"/>
                <w:szCs w:val="24"/>
              </w:rPr>
              <w:t>ГРУПА   А</w:t>
            </w:r>
          </w:p>
        </w:tc>
      </w:tr>
      <w:tr w:rsidR="00A353F9" w:rsidRPr="007D598D" w14:paraId="61AD64D7" w14:textId="77777777" w:rsidTr="00C325D8">
        <w:tc>
          <w:tcPr>
            <w:tcW w:w="2448" w:type="dxa"/>
          </w:tcPr>
          <w:p w14:paraId="4D2B6119"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ЧАС</w:t>
            </w:r>
          </w:p>
        </w:tc>
        <w:tc>
          <w:tcPr>
            <w:tcW w:w="4590" w:type="dxa"/>
          </w:tcPr>
          <w:p w14:paraId="1438CA16"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ВРЕМЕ ТРАЈАЊА</w:t>
            </w:r>
          </w:p>
        </w:tc>
      </w:tr>
      <w:tr w:rsidR="00A353F9" w:rsidRPr="007D598D" w14:paraId="3D07FC12" w14:textId="77777777" w:rsidTr="00C325D8">
        <w:tc>
          <w:tcPr>
            <w:tcW w:w="2448" w:type="dxa"/>
          </w:tcPr>
          <w:p w14:paraId="54026472"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w:t>
            </w:r>
          </w:p>
        </w:tc>
        <w:tc>
          <w:tcPr>
            <w:tcW w:w="4590" w:type="dxa"/>
          </w:tcPr>
          <w:p w14:paraId="7AD4492B"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13.20-13.50</w:t>
            </w:r>
          </w:p>
        </w:tc>
      </w:tr>
      <w:tr w:rsidR="00A353F9" w:rsidRPr="007D598D" w14:paraId="69373DCE" w14:textId="77777777" w:rsidTr="00C325D8">
        <w:tc>
          <w:tcPr>
            <w:tcW w:w="2448" w:type="dxa"/>
          </w:tcPr>
          <w:p w14:paraId="765E0558"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2.</w:t>
            </w:r>
          </w:p>
        </w:tc>
        <w:tc>
          <w:tcPr>
            <w:tcW w:w="4590" w:type="dxa"/>
          </w:tcPr>
          <w:p w14:paraId="0FFFF3C3"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13.55-14.25</w:t>
            </w:r>
          </w:p>
        </w:tc>
      </w:tr>
      <w:tr w:rsidR="00A353F9" w:rsidRPr="007D598D" w14:paraId="69D76091" w14:textId="77777777" w:rsidTr="00C325D8">
        <w:tc>
          <w:tcPr>
            <w:tcW w:w="2448" w:type="dxa"/>
          </w:tcPr>
          <w:p w14:paraId="074AE9FF"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 xml:space="preserve">ВЕЛИКИ ОДМОР </w:t>
            </w:r>
          </w:p>
        </w:tc>
        <w:tc>
          <w:tcPr>
            <w:tcW w:w="4590" w:type="dxa"/>
          </w:tcPr>
          <w:p w14:paraId="5FFF8D2A"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10 МИНУТА</w:t>
            </w:r>
          </w:p>
        </w:tc>
      </w:tr>
      <w:tr w:rsidR="00A353F9" w:rsidRPr="007D598D" w14:paraId="5056F0C7" w14:textId="77777777" w:rsidTr="00C325D8">
        <w:tc>
          <w:tcPr>
            <w:tcW w:w="2448" w:type="dxa"/>
          </w:tcPr>
          <w:p w14:paraId="06A0927D"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3.</w:t>
            </w:r>
          </w:p>
        </w:tc>
        <w:tc>
          <w:tcPr>
            <w:tcW w:w="4590" w:type="dxa"/>
          </w:tcPr>
          <w:p w14:paraId="592089E5"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14.35-15.05</w:t>
            </w:r>
          </w:p>
        </w:tc>
      </w:tr>
      <w:tr w:rsidR="00A353F9" w:rsidRPr="007D598D" w14:paraId="2AF94DC9" w14:textId="77777777" w:rsidTr="00C325D8">
        <w:trPr>
          <w:trHeight w:val="243"/>
        </w:trPr>
        <w:tc>
          <w:tcPr>
            <w:tcW w:w="2448" w:type="dxa"/>
            <w:tcBorders>
              <w:bottom w:val="single" w:sz="4" w:space="0" w:color="auto"/>
            </w:tcBorders>
          </w:tcPr>
          <w:p w14:paraId="325FF349"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4.</w:t>
            </w:r>
          </w:p>
        </w:tc>
        <w:tc>
          <w:tcPr>
            <w:tcW w:w="4590" w:type="dxa"/>
            <w:tcBorders>
              <w:bottom w:val="single" w:sz="4" w:space="0" w:color="auto"/>
            </w:tcBorders>
          </w:tcPr>
          <w:p w14:paraId="26050E10"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15.10-15.40</w:t>
            </w:r>
          </w:p>
        </w:tc>
      </w:tr>
      <w:tr w:rsidR="00A353F9" w:rsidRPr="007D598D" w14:paraId="0A4E7A93" w14:textId="77777777" w:rsidTr="00C325D8">
        <w:trPr>
          <w:trHeight w:val="291"/>
        </w:trPr>
        <w:tc>
          <w:tcPr>
            <w:tcW w:w="2448" w:type="dxa"/>
            <w:tcBorders>
              <w:top w:val="single" w:sz="4" w:space="0" w:color="auto"/>
            </w:tcBorders>
          </w:tcPr>
          <w:p w14:paraId="3929E6EB"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5.</w:t>
            </w:r>
          </w:p>
        </w:tc>
        <w:tc>
          <w:tcPr>
            <w:tcW w:w="4590" w:type="dxa"/>
            <w:tcBorders>
              <w:top w:val="single" w:sz="4" w:space="0" w:color="auto"/>
            </w:tcBorders>
          </w:tcPr>
          <w:p w14:paraId="178CA97A"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15.45-16.15</w:t>
            </w:r>
          </w:p>
        </w:tc>
      </w:tr>
      <w:tr w:rsidR="00A353F9" w:rsidRPr="007D598D" w14:paraId="0C04456A" w14:textId="77777777" w:rsidTr="00C325D8">
        <w:trPr>
          <w:trHeight w:val="453"/>
        </w:trPr>
        <w:tc>
          <w:tcPr>
            <w:tcW w:w="7038" w:type="dxa"/>
            <w:gridSpan w:val="2"/>
            <w:tcBorders>
              <w:bottom w:val="single" w:sz="4" w:space="0" w:color="auto"/>
            </w:tcBorders>
          </w:tcPr>
          <w:p w14:paraId="7FC1174A" w14:textId="77777777" w:rsidR="00A353F9" w:rsidRPr="007D598D" w:rsidRDefault="00A353F9" w:rsidP="00A353F9">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p w14:paraId="2DA7736F" w14:textId="77777777" w:rsidR="00A353F9" w:rsidRPr="007D598D" w:rsidRDefault="00A353F9" w:rsidP="008A266E">
            <w:pPr>
              <w:rPr>
                <w:rFonts w:ascii="Times New Roman" w:hAnsi="Times New Roman" w:cs="Times New Roman"/>
                <w:sz w:val="24"/>
                <w:szCs w:val="24"/>
              </w:rPr>
            </w:pPr>
          </w:p>
        </w:tc>
      </w:tr>
      <w:tr w:rsidR="00A353F9" w:rsidRPr="007D598D" w14:paraId="4559B392" w14:textId="77777777" w:rsidTr="00C325D8">
        <w:trPr>
          <w:trHeight w:val="356"/>
        </w:trPr>
        <w:tc>
          <w:tcPr>
            <w:tcW w:w="7038" w:type="dxa"/>
            <w:gridSpan w:val="2"/>
            <w:tcBorders>
              <w:top w:val="single" w:sz="4" w:space="0" w:color="auto"/>
            </w:tcBorders>
          </w:tcPr>
          <w:p w14:paraId="1AE7B00D" w14:textId="0A0ECF5C" w:rsidR="00A353F9" w:rsidRPr="007D598D" w:rsidRDefault="00A353F9" w:rsidP="008A266E">
            <w:pPr>
              <w:jc w:val="center"/>
              <w:rPr>
                <w:rFonts w:ascii="Times New Roman" w:hAnsi="Times New Roman" w:cs="Times New Roman"/>
                <w:b/>
                <w:sz w:val="24"/>
                <w:szCs w:val="24"/>
              </w:rPr>
            </w:pPr>
            <w:r w:rsidRPr="007D598D">
              <w:rPr>
                <w:rFonts w:ascii="Times New Roman" w:hAnsi="Times New Roman" w:cs="Times New Roman"/>
                <w:b/>
                <w:sz w:val="24"/>
                <w:szCs w:val="24"/>
              </w:rPr>
              <w:t>ГРУПА Б</w:t>
            </w:r>
          </w:p>
        </w:tc>
      </w:tr>
      <w:tr w:rsidR="00A353F9" w:rsidRPr="007D598D" w14:paraId="6B28D214" w14:textId="77777777" w:rsidTr="00C325D8">
        <w:tc>
          <w:tcPr>
            <w:tcW w:w="2448" w:type="dxa"/>
          </w:tcPr>
          <w:p w14:paraId="1D4AC182"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w:t>
            </w:r>
          </w:p>
        </w:tc>
        <w:tc>
          <w:tcPr>
            <w:tcW w:w="4590" w:type="dxa"/>
          </w:tcPr>
          <w:p w14:paraId="57EE470E"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16.35-17.05</w:t>
            </w:r>
          </w:p>
        </w:tc>
      </w:tr>
      <w:tr w:rsidR="00A353F9" w:rsidRPr="007D598D" w14:paraId="5FE43FA4" w14:textId="77777777" w:rsidTr="00C325D8">
        <w:tc>
          <w:tcPr>
            <w:tcW w:w="2448" w:type="dxa"/>
          </w:tcPr>
          <w:p w14:paraId="18103BFC"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2.</w:t>
            </w:r>
          </w:p>
        </w:tc>
        <w:tc>
          <w:tcPr>
            <w:tcW w:w="4590" w:type="dxa"/>
          </w:tcPr>
          <w:p w14:paraId="41D9E99F"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17.10-17.40</w:t>
            </w:r>
          </w:p>
        </w:tc>
      </w:tr>
      <w:tr w:rsidR="00A353F9" w:rsidRPr="007D598D" w14:paraId="20ADE54F" w14:textId="77777777" w:rsidTr="00C325D8">
        <w:tc>
          <w:tcPr>
            <w:tcW w:w="2448" w:type="dxa"/>
          </w:tcPr>
          <w:p w14:paraId="526A7056"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ВЕЛИКИ ОДМОР</w:t>
            </w:r>
          </w:p>
        </w:tc>
        <w:tc>
          <w:tcPr>
            <w:tcW w:w="4590" w:type="dxa"/>
          </w:tcPr>
          <w:p w14:paraId="58647373"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10 МИНУТА</w:t>
            </w:r>
          </w:p>
        </w:tc>
      </w:tr>
      <w:tr w:rsidR="00A353F9" w:rsidRPr="007D598D" w14:paraId="0ABC5236" w14:textId="77777777" w:rsidTr="00C325D8">
        <w:tc>
          <w:tcPr>
            <w:tcW w:w="2448" w:type="dxa"/>
          </w:tcPr>
          <w:p w14:paraId="4A42DC11"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3.</w:t>
            </w:r>
          </w:p>
        </w:tc>
        <w:tc>
          <w:tcPr>
            <w:tcW w:w="4590" w:type="dxa"/>
          </w:tcPr>
          <w:p w14:paraId="02016640"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17.50-18.20</w:t>
            </w:r>
          </w:p>
        </w:tc>
      </w:tr>
      <w:tr w:rsidR="00A353F9" w:rsidRPr="007D598D" w14:paraId="6EFD21F3" w14:textId="77777777" w:rsidTr="00C325D8">
        <w:trPr>
          <w:trHeight w:val="324"/>
        </w:trPr>
        <w:tc>
          <w:tcPr>
            <w:tcW w:w="2448" w:type="dxa"/>
            <w:tcBorders>
              <w:bottom w:val="single" w:sz="4" w:space="0" w:color="auto"/>
            </w:tcBorders>
          </w:tcPr>
          <w:p w14:paraId="75AA947E"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4.</w:t>
            </w:r>
          </w:p>
        </w:tc>
        <w:tc>
          <w:tcPr>
            <w:tcW w:w="4590" w:type="dxa"/>
            <w:tcBorders>
              <w:bottom w:val="single" w:sz="4" w:space="0" w:color="auto"/>
            </w:tcBorders>
          </w:tcPr>
          <w:p w14:paraId="2C0FA36C"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18.25-18.55</w:t>
            </w:r>
          </w:p>
        </w:tc>
      </w:tr>
      <w:tr w:rsidR="00A353F9" w:rsidRPr="007D598D" w14:paraId="61016275" w14:textId="77777777" w:rsidTr="00C325D8">
        <w:trPr>
          <w:trHeight w:val="210"/>
        </w:trPr>
        <w:tc>
          <w:tcPr>
            <w:tcW w:w="2448" w:type="dxa"/>
            <w:tcBorders>
              <w:top w:val="single" w:sz="4" w:space="0" w:color="auto"/>
            </w:tcBorders>
          </w:tcPr>
          <w:p w14:paraId="000C5E91" w14:textId="77777777" w:rsidR="00A353F9" w:rsidRPr="007D598D" w:rsidRDefault="00A353F9" w:rsidP="008A266E">
            <w:pPr>
              <w:rPr>
                <w:rFonts w:ascii="Times New Roman" w:hAnsi="Times New Roman" w:cs="Times New Roman"/>
                <w:sz w:val="24"/>
                <w:szCs w:val="24"/>
              </w:rPr>
            </w:pPr>
            <w:r w:rsidRPr="007D598D">
              <w:rPr>
                <w:rFonts w:ascii="Times New Roman" w:hAnsi="Times New Roman" w:cs="Times New Roman"/>
                <w:sz w:val="24"/>
                <w:szCs w:val="24"/>
              </w:rPr>
              <w:t>5.</w:t>
            </w:r>
          </w:p>
        </w:tc>
        <w:tc>
          <w:tcPr>
            <w:tcW w:w="4590" w:type="dxa"/>
            <w:tcBorders>
              <w:top w:val="single" w:sz="4" w:space="0" w:color="auto"/>
            </w:tcBorders>
          </w:tcPr>
          <w:p w14:paraId="75949ABE" w14:textId="77777777" w:rsidR="00A353F9" w:rsidRPr="007D598D" w:rsidRDefault="00020600" w:rsidP="008A266E">
            <w:pPr>
              <w:rPr>
                <w:rFonts w:ascii="Times New Roman" w:hAnsi="Times New Roman" w:cs="Times New Roman"/>
                <w:sz w:val="24"/>
                <w:szCs w:val="24"/>
              </w:rPr>
            </w:pPr>
            <w:r w:rsidRPr="007D598D">
              <w:rPr>
                <w:rFonts w:ascii="Times New Roman" w:hAnsi="Times New Roman" w:cs="Times New Roman"/>
                <w:sz w:val="24"/>
                <w:szCs w:val="24"/>
              </w:rPr>
              <w:t>19.00-19.30</w:t>
            </w:r>
          </w:p>
        </w:tc>
      </w:tr>
      <w:tr w:rsidR="009634D1" w:rsidRPr="007D598D" w14:paraId="41B87B20" w14:textId="77777777" w:rsidTr="00C325D8">
        <w:trPr>
          <w:trHeight w:val="210"/>
        </w:trPr>
        <w:tc>
          <w:tcPr>
            <w:tcW w:w="2448" w:type="dxa"/>
            <w:tcBorders>
              <w:top w:val="single" w:sz="4" w:space="0" w:color="auto"/>
            </w:tcBorders>
          </w:tcPr>
          <w:p w14:paraId="7A7B8F7D" w14:textId="5F58A3E6" w:rsidR="009634D1" w:rsidRPr="009634D1" w:rsidRDefault="009634D1" w:rsidP="008A266E">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6. </w:t>
            </w:r>
          </w:p>
        </w:tc>
        <w:tc>
          <w:tcPr>
            <w:tcW w:w="4590" w:type="dxa"/>
            <w:tcBorders>
              <w:top w:val="single" w:sz="4" w:space="0" w:color="auto"/>
            </w:tcBorders>
          </w:tcPr>
          <w:p w14:paraId="713CBA00" w14:textId="0E062693" w:rsidR="009634D1" w:rsidRPr="009634D1" w:rsidRDefault="009634D1" w:rsidP="008A266E">
            <w:pPr>
              <w:rPr>
                <w:rFonts w:ascii="Times New Roman" w:hAnsi="Times New Roman" w:cs="Times New Roman"/>
                <w:sz w:val="24"/>
                <w:szCs w:val="24"/>
                <w:lang w:val="sr-Cyrl-RS"/>
              </w:rPr>
            </w:pPr>
            <w:r>
              <w:rPr>
                <w:rFonts w:ascii="Times New Roman" w:hAnsi="Times New Roman" w:cs="Times New Roman"/>
                <w:sz w:val="24"/>
                <w:szCs w:val="24"/>
                <w:lang w:val="sr-Cyrl-RS"/>
              </w:rPr>
              <w:t>19,35 – 20,05</w:t>
            </w:r>
          </w:p>
        </w:tc>
      </w:tr>
      <w:tr w:rsidR="00020600" w:rsidRPr="007D598D" w14:paraId="4A441269" w14:textId="77777777" w:rsidTr="00C325D8">
        <w:tc>
          <w:tcPr>
            <w:tcW w:w="7038" w:type="dxa"/>
            <w:gridSpan w:val="2"/>
          </w:tcPr>
          <w:p w14:paraId="0D2B1EAA" w14:textId="77777777" w:rsidR="00020600" w:rsidRPr="007D598D" w:rsidRDefault="00020600" w:rsidP="00020600">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tc>
      </w:tr>
    </w:tbl>
    <w:p w14:paraId="30386630" w14:textId="3E17F05A"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 xml:space="preserve">Преглед обавезног фонда (из стручног упутства) по разредима </w:t>
      </w:r>
    </w:p>
    <w:tbl>
      <w:tblPr>
        <w:tblStyle w:val="TableGrid"/>
        <w:tblW w:w="0" w:type="auto"/>
        <w:tblLook w:val="04A0" w:firstRow="1" w:lastRow="0" w:firstColumn="1" w:lastColumn="0" w:noHBand="0" w:noVBand="1"/>
      </w:tblPr>
      <w:tblGrid>
        <w:gridCol w:w="1915"/>
        <w:gridCol w:w="1915"/>
        <w:gridCol w:w="1915"/>
        <w:gridCol w:w="1915"/>
        <w:gridCol w:w="1916"/>
      </w:tblGrid>
      <w:tr w:rsidR="00020600" w:rsidRPr="007D598D" w14:paraId="7E6615AD" w14:textId="77777777" w:rsidTr="00020600">
        <w:tc>
          <w:tcPr>
            <w:tcW w:w="1915" w:type="dxa"/>
          </w:tcPr>
          <w:p w14:paraId="7EB5098A"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Назив предмета</w:t>
            </w:r>
          </w:p>
        </w:tc>
        <w:tc>
          <w:tcPr>
            <w:tcW w:w="1915" w:type="dxa"/>
          </w:tcPr>
          <w:p w14:paraId="023BE5A1"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5 разред</w:t>
            </w:r>
          </w:p>
        </w:tc>
        <w:tc>
          <w:tcPr>
            <w:tcW w:w="1915" w:type="dxa"/>
          </w:tcPr>
          <w:p w14:paraId="4EE4F394"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6 разред</w:t>
            </w:r>
          </w:p>
        </w:tc>
        <w:tc>
          <w:tcPr>
            <w:tcW w:w="1915" w:type="dxa"/>
          </w:tcPr>
          <w:p w14:paraId="40616769"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7 разред</w:t>
            </w:r>
          </w:p>
        </w:tc>
        <w:tc>
          <w:tcPr>
            <w:tcW w:w="1916" w:type="dxa"/>
          </w:tcPr>
          <w:p w14:paraId="73C8EE2C"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8 разред</w:t>
            </w:r>
          </w:p>
        </w:tc>
      </w:tr>
      <w:tr w:rsidR="00020600" w:rsidRPr="007D598D" w14:paraId="716394A7" w14:textId="77777777" w:rsidTr="00020600">
        <w:tc>
          <w:tcPr>
            <w:tcW w:w="1915" w:type="dxa"/>
          </w:tcPr>
          <w:p w14:paraId="2D5A8C41"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Српски језик</w:t>
            </w:r>
          </w:p>
        </w:tc>
        <w:tc>
          <w:tcPr>
            <w:tcW w:w="1915" w:type="dxa"/>
          </w:tcPr>
          <w:p w14:paraId="05C35D94"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5</w:t>
            </w:r>
          </w:p>
        </w:tc>
        <w:tc>
          <w:tcPr>
            <w:tcW w:w="1915" w:type="dxa"/>
          </w:tcPr>
          <w:p w14:paraId="32E9A094"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4</w:t>
            </w:r>
          </w:p>
        </w:tc>
        <w:tc>
          <w:tcPr>
            <w:tcW w:w="1915" w:type="dxa"/>
          </w:tcPr>
          <w:p w14:paraId="47C20EE1"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4</w:t>
            </w:r>
          </w:p>
        </w:tc>
        <w:tc>
          <w:tcPr>
            <w:tcW w:w="1916" w:type="dxa"/>
          </w:tcPr>
          <w:p w14:paraId="7AC1A1A8"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4</w:t>
            </w:r>
          </w:p>
        </w:tc>
      </w:tr>
      <w:tr w:rsidR="00020600" w:rsidRPr="007D598D" w14:paraId="51BA55E5" w14:textId="77777777" w:rsidTr="00020600">
        <w:tc>
          <w:tcPr>
            <w:tcW w:w="1915" w:type="dxa"/>
          </w:tcPr>
          <w:p w14:paraId="144AB6CB"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Математика</w:t>
            </w:r>
          </w:p>
        </w:tc>
        <w:tc>
          <w:tcPr>
            <w:tcW w:w="1915" w:type="dxa"/>
          </w:tcPr>
          <w:p w14:paraId="1153416C"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4</w:t>
            </w:r>
          </w:p>
        </w:tc>
        <w:tc>
          <w:tcPr>
            <w:tcW w:w="1915" w:type="dxa"/>
          </w:tcPr>
          <w:p w14:paraId="42017E23"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4</w:t>
            </w:r>
          </w:p>
        </w:tc>
        <w:tc>
          <w:tcPr>
            <w:tcW w:w="1915" w:type="dxa"/>
          </w:tcPr>
          <w:p w14:paraId="4E50DD81"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4</w:t>
            </w:r>
          </w:p>
        </w:tc>
        <w:tc>
          <w:tcPr>
            <w:tcW w:w="1916" w:type="dxa"/>
          </w:tcPr>
          <w:p w14:paraId="0F4E8112"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4</w:t>
            </w:r>
          </w:p>
        </w:tc>
      </w:tr>
      <w:tr w:rsidR="00020600" w:rsidRPr="007D598D" w14:paraId="2A444AC4" w14:textId="77777777" w:rsidTr="00020600">
        <w:tc>
          <w:tcPr>
            <w:tcW w:w="1915" w:type="dxa"/>
          </w:tcPr>
          <w:p w14:paraId="747E2188"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Енглески ј.</w:t>
            </w:r>
          </w:p>
        </w:tc>
        <w:tc>
          <w:tcPr>
            <w:tcW w:w="1915" w:type="dxa"/>
          </w:tcPr>
          <w:p w14:paraId="25D95B77"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Pr>
          <w:p w14:paraId="1E969DDA"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Pr>
          <w:p w14:paraId="133281D3"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6" w:type="dxa"/>
          </w:tcPr>
          <w:p w14:paraId="13AB3606"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r>
      <w:tr w:rsidR="00020600" w:rsidRPr="007D598D" w14:paraId="1DAE1EC8" w14:textId="77777777" w:rsidTr="00020600">
        <w:tc>
          <w:tcPr>
            <w:tcW w:w="1915" w:type="dxa"/>
          </w:tcPr>
          <w:p w14:paraId="18F4F8BA"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Географија</w:t>
            </w:r>
          </w:p>
        </w:tc>
        <w:tc>
          <w:tcPr>
            <w:tcW w:w="1915" w:type="dxa"/>
          </w:tcPr>
          <w:p w14:paraId="08F6C1E7"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1</w:t>
            </w:r>
          </w:p>
        </w:tc>
        <w:tc>
          <w:tcPr>
            <w:tcW w:w="1915" w:type="dxa"/>
          </w:tcPr>
          <w:p w14:paraId="7D797595"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Pr>
          <w:p w14:paraId="37A0DDF3"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6" w:type="dxa"/>
          </w:tcPr>
          <w:p w14:paraId="316F80D4"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r>
      <w:tr w:rsidR="00020600" w:rsidRPr="007D598D" w14:paraId="1B983B7B" w14:textId="77777777" w:rsidTr="00020600">
        <w:tc>
          <w:tcPr>
            <w:tcW w:w="1915" w:type="dxa"/>
          </w:tcPr>
          <w:p w14:paraId="3BDFA95C"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Историја</w:t>
            </w:r>
          </w:p>
        </w:tc>
        <w:tc>
          <w:tcPr>
            <w:tcW w:w="1915" w:type="dxa"/>
          </w:tcPr>
          <w:p w14:paraId="0E710BF0"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1</w:t>
            </w:r>
          </w:p>
        </w:tc>
        <w:tc>
          <w:tcPr>
            <w:tcW w:w="1915" w:type="dxa"/>
          </w:tcPr>
          <w:p w14:paraId="21E39DAD"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Pr>
          <w:p w14:paraId="3424C51F"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6" w:type="dxa"/>
          </w:tcPr>
          <w:p w14:paraId="01AB16D9"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r>
      <w:tr w:rsidR="00020600" w:rsidRPr="007D598D" w14:paraId="545596E6" w14:textId="77777777" w:rsidTr="00020600">
        <w:tc>
          <w:tcPr>
            <w:tcW w:w="1915" w:type="dxa"/>
          </w:tcPr>
          <w:p w14:paraId="3A2E9D73"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Биологија</w:t>
            </w:r>
          </w:p>
        </w:tc>
        <w:tc>
          <w:tcPr>
            <w:tcW w:w="1915" w:type="dxa"/>
          </w:tcPr>
          <w:p w14:paraId="295B255D"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Pr>
          <w:p w14:paraId="28B5196F"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Pr>
          <w:p w14:paraId="469D7717"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6" w:type="dxa"/>
          </w:tcPr>
          <w:p w14:paraId="21EE76F0"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r>
      <w:tr w:rsidR="00020600" w:rsidRPr="007D598D" w14:paraId="3C3C6E66" w14:textId="77777777" w:rsidTr="00020600">
        <w:tc>
          <w:tcPr>
            <w:tcW w:w="1915" w:type="dxa"/>
          </w:tcPr>
          <w:p w14:paraId="728ADADB"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Физика</w:t>
            </w:r>
          </w:p>
        </w:tc>
        <w:tc>
          <w:tcPr>
            <w:tcW w:w="1915" w:type="dxa"/>
          </w:tcPr>
          <w:p w14:paraId="53FAF393" w14:textId="77777777" w:rsidR="00020600" w:rsidRPr="007D598D" w:rsidRDefault="00020600">
            <w:pPr>
              <w:rPr>
                <w:rFonts w:ascii="Times New Roman" w:hAnsi="Times New Roman" w:cs="Times New Roman"/>
                <w:sz w:val="24"/>
                <w:szCs w:val="24"/>
              </w:rPr>
            </w:pPr>
          </w:p>
        </w:tc>
        <w:tc>
          <w:tcPr>
            <w:tcW w:w="1915" w:type="dxa"/>
          </w:tcPr>
          <w:p w14:paraId="5D5F3D85"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Pr>
          <w:p w14:paraId="29C7FF78"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6" w:type="dxa"/>
          </w:tcPr>
          <w:p w14:paraId="78A06480"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r>
      <w:tr w:rsidR="00020600" w:rsidRPr="007D598D" w14:paraId="4B19021D" w14:textId="77777777" w:rsidTr="00020600">
        <w:tc>
          <w:tcPr>
            <w:tcW w:w="1915" w:type="dxa"/>
          </w:tcPr>
          <w:p w14:paraId="7564081B"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 xml:space="preserve">Хемија </w:t>
            </w:r>
          </w:p>
        </w:tc>
        <w:tc>
          <w:tcPr>
            <w:tcW w:w="1915" w:type="dxa"/>
          </w:tcPr>
          <w:p w14:paraId="1997F7D6" w14:textId="77777777" w:rsidR="00020600" w:rsidRPr="007D598D" w:rsidRDefault="00020600">
            <w:pPr>
              <w:rPr>
                <w:rFonts w:ascii="Times New Roman" w:hAnsi="Times New Roman" w:cs="Times New Roman"/>
                <w:sz w:val="24"/>
                <w:szCs w:val="24"/>
              </w:rPr>
            </w:pPr>
          </w:p>
        </w:tc>
        <w:tc>
          <w:tcPr>
            <w:tcW w:w="1915" w:type="dxa"/>
          </w:tcPr>
          <w:p w14:paraId="760B8250" w14:textId="77777777" w:rsidR="00020600" w:rsidRPr="007D598D" w:rsidRDefault="00020600">
            <w:pPr>
              <w:rPr>
                <w:rFonts w:ascii="Times New Roman" w:hAnsi="Times New Roman" w:cs="Times New Roman"/>
                <w:sz w:val="24"/>
                <w:szCs w:val="24"/>
              </w:rPr>
            </w:pPr>
          </w:p>
        </w:tc>
        <w:tc>
          <w:tcPr>
            <w:tcW w:w="1915" w:type="dxa"/>
          </w:tcPr>
          <w:p w14:paraId="32933265"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6" w:type="dxa"/>
          </w:tcPr>
          <w:p w14:paraId="540125EE"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r>
      <w:tr w:rsidR="00020600" w:rsidRPr="007D598D" w14:paraId="4C6EE740" w14:textId="77777777" w:rsidTr="00D13B36">
        <w:trPr>
          <w:trHeight w:val="332"/>
        </w:trPr>
        <w:tc>
          <w:tcPr>
            <w:tcW w:w="1915" w:type="dxa"/>
            <w:tcBorders>
              <w:bottom w:val="single" w:sz="4" w:space="0" w:color="auto"/>
            </w:tcBorders>
          </w:tcPr>
          <w:p w14:paraId="1972E688" w14:textId="77777777" w:rsidR="00020600" w:rsidRPr="007D598D" w:rsidRDefault="00020600" w:rsidP="00020600">
            <w:pPr>
              <w:rPr>
                <w:rFonts w:ascii="Times New Roman" w:hAnsi="Times New Roman" w:cs="Times New Roman"/>
                <w:sz w:val="24"/>
                <w:szCs w:val="24"/>
              </w:rPr>
            </w:pPr>
            <w:r w:rsidRPr="007D598D">
              <w:rPr>
                <w:rFonts w:ascii="Times New Roman" w:hAnsi="Times New Roman" w:cs="Times New Roman"/>
                <w:sz w:val="24"/>
                <w:szCs w:val="24"/>
              </w:rPr>
              <w:t>Техника и тех</w:t>
            </w:r>
            <w:r w:rsidR="00D13B36" w:rsidRPr="007D598D">
              <w:rPr>
                <w:rFonts w:ascii="Times New Roman" w:hAnsi="Times New Roman" w:cs="Times New Roman"/>
                <w:sz w:val="24"/>
                <w:szCs w:val="24"/>
              </w:rPr>
              <w:t>.</w:t>
            </w:r>
          </w:p>
        </w:tc>
        <w:tc>
          <w:tcPr>
            <w:tcW w:w="1915" w:type="dxa"/>
            <w:tcBorders>
              <w:bottom w:val="single" w:sz="4" w:space="0" w:color="auto"/>
            </w:tcBorders>
          </w:tcPr>
          <w:p w14:paraId="6802BAA2"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Borders>
              <w:bottom w:val="single" w:sz="4" w:space="0" w:color="auto"/>
            </w:tcBorders>
          </w:tcPr>
          <w:p w14:paraId="4BBEC0C7"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Borders>
              <w:bottom w:val="single" w:sz="4" w:space="0" w:color="auto"/>
            </w:tcBorders>
          </w:tcPr>
          <w:p w14:paraId="6FF669A8"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c>
          <w:tcPr>
            <w:tcW w:w="1916" w:type="dxa"/>
            <w:tcBorders>
              <w:bottom w:val="single" w:sz="4" w:space="0" w:color="auto"/>
            </w:tcBorders>
          </w:tcPr>
          <w:p w14:paraId="5B404A4A"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2</w:t>
            </w:r>
          </w:p>
        </w:tc>
      </w:tr>
      <w:tr w:rsidR="00020600" w:rsidRPr="007D598D" w14:paraId="502E96A2" w14:textId="77777777" w:rsidTr="00020600">
        <w:trPr>
          <w:trHeight w:val="291"/>
        </w:trPr>
        <w:tc>
          <w:tcPr>
            <w:tcW w:w="1915" w:type="dxa"/>
            <w:tcBorders>
              <w:top w:val="single" w:sz="4" w:space="0" w:color="auto"/>
            </w:tcBorders>
          </w:tcPr>
          <w:p w14:paraId="55AA7171" w14:textId="77777777" w:rsidR="00020600" w:rsidRPr="007D598D" w:rsidRDefault="00020600" w:rsidP="00020600">
            <w:pPr>
              <w:rPr>
                <w:rFonts w:ascii="Times New Roman" w:hAnsi="Times New Roman" w:cs="Times New Roman"/>
                <w:sz w:val="24"/>
                <w:szCs w:val="24"/>
              </w:rPr>
            </w:pPr>
            <w:r w:rsidRPr="007D598D">
              <w:rPr>
                <w:rFonts w:ascii="Times New Roman" w:hAnsi="Times New Roman" w:cs="Times New Roman"/>
                <w:sz w:val="24"/>
                <w:szCs w:val="24"/>
              </w:rPr>
              <w:t xml:space="preserve">Информатика </w:t>
            </w:r>
          </w:p>
        </w:tc>
        <w:tc>
          <w:tcPr>
            <w:tcW w:w="1915" w:type="dxa"/>
            <w:tcBorders>
              <w:top w:val="single" w:sz="4" w:space="0" w:color="auto"/>
            </w:tcBorders>
          </w:tcPr>
          <w:p w14:paraId="06CEEB2C"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1</w:t>
            </w:r>
          </w:p>
        </w:tc>
        <w:tc>
          <w:tcPr>
            <w:tcW w:w="1915" w:type="dxa"/>
            <w:tcBorders>
              <w:top w:val="single" w:sz="4" w:space="0" w:color="auto"/>
            </w:tcBorders>
          </w:tcPr>
          <w:p w14:paraId="4B20B8C5"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1</w:t>
            </w:r>
          </w:p>
        </w:tc>
        <w:tc>
          <w:tcPr>
            <w:tcW w:w="1915" w:type="dxa"/>
            <w:tcBorders>
              <w:top w:val="single" w:sz="4" w:space="0" w:color="auto"/>
            </w:tcBorders>
          </w:tcPr>
          <w:p w14:paraId="415D49D7"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1</w:t>
            </w:r>
          </w:p>
        </w:tc>
        <w:tc>
          <w:tcPr>
            <w:tcW w:w="1916" w:type="dxa"/>
            <w:tcBorders>
              <w:top w:val="single" w:sz="4" w:space="0" w:color="auto"/>
            </w:tcBorders>
          </w:tcPr>
          <w:p w14:paraId="32E682A4"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1</w:t>
            </w:r>
          </w:p>
        </w:tc>
      </w:tr>
      <w:tr w:rsidR="00B907B2" w:rsidRPr="007D598D" w14:paraId="74DA0EF7" w14:textId="77777777" w:rsidTr="00020600">
        <w:trPr>
          <w:trHeight w:val="291"/>
        </w:trPr>
        <w:tc>
          <w:tcPr>
            <w:tcW w:w="1915" w:type="dxa"/>
            <w:tcBorders>
              <w:top w:val="single" w:sz="4" w:space="0" w:color="auto"/>
            </w:tcBorders>
          </w:tcPr>
          <w:p w14:paraId="2655A284" w14:textId="77777777" w:rsidR="00B907B2" w:rsidRPr="007D598D" w:rsidRDefault="00B907B2" w:rsidP="00020600">
            <w:pPr>
              <w:rPr>
                <w:rFonts w:ascii="Times New Roman" w:hAnsi="Times New Roman" w:cs="Times New Roman"/>
                <w:sz w:val="24"/>
                <w:szCs w:val="24"/>
              </w:rPr>
            </w:pPr>
            <w:r w:rsidRPr="007D598D">
              <w:rPr>
                <w:rFonts w:ascii="Times New Roman" w:hAnsi="Times New Roman" w:cs="Times New Roman"/>
                <w:sz w:val="24"/>
                <w:szCs w:val="24"/>
              </w:rPr>
              <w:t>Руски језик</w:t>
            </w:r>
          </w:p>
        </w:tc>
        <w:tc>
          <w:tcPr>
            <w:tcW w:w="1915" w:type="dxa"/>
            <w:tcBorders>
              <w:top w:val="single" w:sz="4" w:space="0" w:color="auto"/>
            </w:tcBorders>
          </w:tcPr>
          <w:p w14:paraId="3E485761" w14:textId="77777777" w:rsidR="00B907B2" w:rsidRPr="007D598D" w:rsidRDefault="00B907B2">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Borders>
              <w:top w:val="single" w:sz="4" w:space="0" w:color="auto"/>
            </w:tcBorders>
          </w:tcPr>
          <w:p w14:paraId="784CEB44" w14:textId="77777777" w:rsidR="00B907B2" w:rsidRPr="007D598D" w:rsidRDefault="00B907B2">
            <w:pPr>
              <w:rPr>
                <w:rFonts w:ascii="Times New Roman" w:hAnsi="Times New Roman" w:cs="Times New Roman"/>
                <w:sz w:val="24"/>
                <w:szCs w:val="24"/>
              </w:rPr>
            </w:pPr>
            <w:r w:rsidRPr="007D598D">
              <w:rPr>
                <w:rFonts w:ascii="Times New Roman" w:hAnsi="Times New Roman" w:cs="Times New Roman"/>
                <w:sz w:val="24"/>
                <w:szCs w:val="24"/>
              </w:rPr>
              <w:t>2</w:t>
            </w:r>
          </w:p>
        </w:tc>
        <w:tc>
          <w:tcPr>
            <w:tcW w:w="1915" w:type="dxa"/>
            <w:tcBorders>
              <w:top w:val="single" w:sz="4" w:space="0" w:color="auto"/>
            </w:tcBorders>
          </w:tcPr>
          <w:p w14:paraId="39EA9766" w14:textId="77777777" w:rsidR="00B907B2" w:rsidRPr="007D598D" w:rsidRDefault="00B907B2">
            <w:pPr>
              <w:rPr>
                <w:rFonts w:ascii="Times New Roman" w:hAnsi="Times New Roman" w:cs="Times New Roman"/>
                <w:sz w:val="24"/>
                <w:szCs w:val="24"/>
              </w:rPr>
            </w:pPr>
            <w:r w:rsidRPr="007D598D">
              <w:rPr>
                <w:rFonts w:ascii="Times New Roman" w:hAnsi="Times New Roman" w:cs="Times New Roman"/>
                <w:sz w:val="24"/>
                <w:szCs w:val="24"/>
              </w:rPr>
              <w:t>2</w:t>
            </w:r>
          </w:p>
        </w:tc>
        <w:tc>
          <w:tcPr>
            <w:tcW w:w="1916" w:type="dxa"/>
            <w:tcBorders>
              <w:top w:val="single" w:sz="4" w:space="0" w:color="auto"/>
            </w:tcBorders>
          </w:tcPr>
          <w:p w14:paraId="77BEFC18" w14:textId="77777777" w:rsidR="00B907B2" w:rsidRPr="007D598D" w:rsidRDefault="00B907B2">
            <w:pPr>
              <w:rPr>
                <w:rFonts w:ascii="Times New Roman" w:hAnsi="Times New Roman" w:cs="Times New Roman"/>
                <w:sz w:val="24"/>
                <w:szCs w:val="24"/>
              </w:rPr>
            </w:pPr>
            <w:r w:rsidRPr="007D598D">
              <w:rPr>
                <w:rFonts w:ascii="Times New Roman" w:hAnsi="Times New Roman" w:cs="Times New Roman"/>
                <w:sz w:val="24"/>
                <w:szCs w:val="24"/>
              </w:rPr>
              <w:t>2</w:t>
            </w:r>
          </w:p>
        </w:tc>
      </w:tr>
      <w:tr w:rsidR="00020600" w:rsidRPr="007D598D" w14:paraId="4DB6236C" w14:textId="77777777" w:rsidTr="00020600">
        <w:tc>
          <w:tcPr>
            <w:tcW w:w="1915" w:type="dxa"/>
          </w:tcPr>
          <w:p w14:paraId="6C7D0972" w14:textId="77777777" w:rsidR="00020600" w:rsidRPr="007D598D" w:rsidRDefault="00020600">
            <w:pPr>
              <w:rPr>
                <w:rFonts w:ascii="Times New Roman" w:hAnsi="Times New Roman" w:cs="Times New Roman"/>
                <w:sz w:val="24"/>
                <w:szCs w:val="24"/>
              </w:rPr>
            </w:pPr>
            <w:r w:rsidRPr="007D598D">
              <w:rPr>
                <w:rFonts w:ascii="Times New Roman" w:hAnsi="Times New Roman" w:cs="Times New Roman"/>
                <w:sz w:val="24"/>
                <w:szCs w:val="24"/>
              </w:rPr>
              <w:t xml:space="preserve">Укупно: </w:t>
            </w:r>
          </w:p>
        </w:tc>
        <w:tc>
          <w:tcPr>
            <w:tcW w:w="1915" w:type="dxa"/>
          </w:tcPr>
          <w:p w14:paraId="13E05407" w14:textId="45A4A60B" w:rsidR="00020600" w:rsidRPr="009634D1" w:rsidRDefault="00B907B2">
            <w:pPr>
              <w:rPr>
                <w:rFonts w:ascii="Times New Roman" w:hAnsi="Times New Roman" w:cs="Times New Roman"/>
                <w:sz w:val="24"/>
                <w:szCs w:val="24"/>
                <w:lang w:val="sr-Cyrl-RS"/>
              </w:rPr>
            </w:pPr>
            <w:r w:rsidRPr="007D598D">
              <w:rPr>
                <w:rFonts w:ascii="Times New Roman" w:hAnsi="Times New Roman" w:cs="Times New Roman"/>
                <w:sz w:val="24"/>
                <w:szCs w:val="24"/>
              </w:rPr>
              <w:t>2</w:t>
            </w:r>
            <w:r w:rsidR="009634D1">
              <w:rPr>
                <w:rFonts w:ascii="Times New Roman" w:hAnsi="Times New Roman" w:cs="Times New Roman"/>
                <w:sz w:val="24"/>
                <w:szCs w:val="24"/>
                <w:lang w:val="sr-Cyrl-RS"/>
              </w:rPr>
              <w:t>0</w:t>
            </w:r>
          </w:p>
        </w:tc>
        <w:tc>
          <w:tcPr>
            <w:tcW w:w="1915" w:type="dxa"/>
          </w:tcPr>
          <w:p w14:paraId="20043C87" w14:textId="40317D67" w:rsidR="00020600" w:rsidRPr="009634D1" w:rsidRDefault="00020600">
            <w:pPr>
              <w:rPr>
                <w:rFonts w:ascii="Times New Roman" w:hAnsi="Times New Roman" w:cs="Times New Roman"/>
                <w:sz w:val="24"/>
                <w:szCs w:val="24"/>
                <w:lang w:val="sr-Cyrl-RS"/>
              </w:rPr>
            </w:pPr>
            <w:r w:rsidRPr="007D598D">
              <w:rPr>
                <w:rFonts w:ascii="Times New Roman" w:hAnsi="Times New Roman" w:cs="Times New Roman"/>
                <w:sz w:val="24"/>
                <w:szCs w:val="24"/>
              </w:rPr>
              <w:t>2</w:t>
            </w:r>
            <w:r w:rsidR="009634D1">
              <w:rPr>
                <w:rFonts w:ascii="Times New Roman" w:hAnsi="Times New Roman" w:cs="Times New Roman"/>
                <w:sz w:val="24"/>
                <w:szCs w:val="24"/>
                <w:lang w:val="sr-Cyrl-RS"/>
              </w:rPr>
              <w:t>3</w:t>
            </w:r>
          </w:p>
        </w:tc>
        <w:tc>
          <w:tcPr>
            <w:tcW w:w="1915" w:type="dxa"/>
          </w:tcPr>
          <w:p w14:paraId="5D92D26B" w14:textId="77777777" w:rsidR="00020600" w:rsidRPr="007D598D" w:rsidRDefault="00D13B36">
            <w:pPr>
              <w:rPr>
                <w:rFonts w:ascii="Times New Roman" w:hAnsi="Times New Roman" w:cs="Times New Roman"/>
                <w:sz w:val="24"/>
                <w:szCs w:val="24"/>
              </w:rPr>
            </w:pPr>
            <w:r w:rsidRPr="007D598D">
              <w:rPr>
                <w:rFonts w:ascii="Times New Roman" w:hAnsi="Times New Roman" w:cs="Times New Roman"/>
                <w:sz w:val="24"/>
                <w:szCs w:val="24"/>
              </w:rPr>
              <w:t>2</w:t>
            </w:r>
            <w:r w:rsidR="00B907B2" w:rsidRPr="007D598D">
              <w:rPr>
                <w:rFonts w:ascii="Times New Roman" w:hAnsi="Times New Roman" w:cs="Times New Roman"/>
                <w:sz w:val="24"/>
                <w:szCs w:val="24"/>
              </w:rPr>
              <w:t>5</w:t>
            </w:r>
          </w:p>
        </w:tc>
        <w:tc>
          <w:tcPr>
            <w:tcW w:w="1916" w:type="dxa"/>
          </w:tcPr>
          <w:p w14:paraId="649F48BB" w14:textId="77777777" w:rsidR="00020600" w:rsidRPr="007D598D" w:rsidRDefault="00D13B36">
            <w:pPr>
              <w:rPr>
                <w:rFonts w:ascii="Times New Roman" w:hAnsi="Times New Roman" w:cs="Times New Roman"/>
                <w:sz w:val="24"/>
                <w:szCs w:val="24"/>
              </w:rPr>
            </w:pPr>
            <w:r w:rsidRPr="007D598D">
              <w:rPr>
                <w:rFonts w:ascii="Times New Roman" w:hAnsi="Times New Roman" w:cs="Times New Roman"/>
                <w:sz w:val="24"/>
                <w:szCs w:val="24"/>
              </w:rPr>
              <w:t>2</w:t>
            </w:r>
            <w:r w:rsidR="00B907B2" w:rsidRPr="007D598D">
              <w:rPr>
                <w:rFonts w:ascii="Times New Roman" w:hAnsi="Times New Roman" w:cs="Times New Roman"/>
                <w:sz w:val="24"/>
                <w:szCs w:val="24"/>
              </w:rPr>
              <w:t>5</w:t>
            </w:r>
          </w:p>
        </w:tc>
      </w:tr>
    </w:tbl>
    <w:p w14:paraId="5F79B8E1" w14:textId="604493CF" w:rsidR="00020600" w:rsidRPr="007D598D" w:rsidRDefault="00D13B36" w:rsidP="005D47CF">
      <w:pPr>
        <w:jc w:val="both"/>
        <w:rPr>
          <w:rFonts w:ascii="Times New Roman" w:hAnsi="Times New Roman" w:cs="Times New Roman"/>
          <w:sz w:val="24"/>
          <w:szCs w:val="24"/>
        </w:rPr>
      </w:pPr>
      <w:r w:rsidRPr="007D598D">
        <w:rPr>
          <w:rFonts w:ascii="Times New Roman" w:hAnsi="Times New Roman" w:cs="Times New Roman"/>
          <w:sz w:val="24"/>
          <w:szCs w:val="24"/>
        </w:rPr>
        <w:t xml:space="preserve">*напомена – остали предмети се могу одржавати путем </w:t>
      </w:r>
      <w:r w:rsidR="00F877C4" w:rsidRPr="007D598D">
        <w:rPr>
          <w:rFonts w:ascii="Times New Roman" w:hAnsi="Times New Roman" w:cs="Times New Roman"/>
          <w:sz w:val="24"/>
          <w:szCs w:val="24"/>
          <w:lang w:val="sr-Cyrl-RS"/>
        </w:rPr>
        <w:t>наставе на даљину</w:t>
      </w:r>
      <w:r w:rsidRPr="007D598D">
        <w:rPr>
          <w:rFonts w:ascii="Times New Roman" w:hAnsi="Times New Roman" w:cs="Times New Roman"/>
          <w:sz w:val="24"/>
          <w:szCs w:val="24"/>
        </w:rPr>
        <w:t xml:space="preserve">, а постоји могућност кориговања распореда и њиховог интегрисања. </w:t>
      </w:r>
    </w:p>
    <w:p w14:paraId="5E24A35A" w14:textId="77777777" w:rsidR="00F877C4" w:rsidRPr="007D598D" w:rsidRDefault="001C0278" w:rsidP="005D47CF">
      <w:pPr>
        <w:jc w:val="both"/>
        <w:rPr>
          <w:rFonts w:ascii="Times New Roman" w:hAnsi="Times New Roman" w:cs="Times New Roman"/>
          <w:sz w:val="24"/>
          <w:szCs w:val="24"/>
          <w:lang w:val="sr-Cyrl-RS"/>
        </w:rPr>
      </w:pPr>
      <w:r w:rsidRPr="007D598D">
        <w:rPr>
          <w:rFonts w:ascii="Times New Roman" w:hAnsi="Times New Roman" w:cs="Times New Roman"/>
          <w:sz w:val="24"/>
          <w:szCs w:val="24"/>
        </w:rPr>
        <w:t xml:space="preserve">*5. и 6. </w:t>
      </w:r>
      <w:r w:rsidR="00F877C4" w:rsidRPr="007D598D">
        <w:rPr>
          <w:rFonts w:ascii="Times New Roman" w:hAnsi="Times New Roman" w:cs="Times New Roman"/>
          <w:sz w:val="24"/>
          <w:szCs w:val="24"/>
          <w:lang w:val="sr-Cyrl-RS"/>
        </w:rPr>
        <w:t>р</w:t>
      </w:r>
      <w:r w:rsidRPr="007D598D">
        <w:rPr>
          <w:rFonts w:ascii="Times New Roman" w:hAnsi="Times New Roman" w:cs="Times New Roman"/>
          <w:sz w:val="24"/>
          <w:szCs w:val="24"/>
        </w:rPr>
        <w:t>азред - до допуне фонда од 25 часова (до 5 часова  дневно) , може се кориговати распоред   додавањем часова који нису у табели ( музичка и ликовна култура или неки од изборних програма)</w:t>
      </w:r>
      <w:r w:rsidR="00F877C4" w:rsidRPr="007D598D">
        <w:rPr>
          <w:rFonts w:ascii="Times New Roman" w:hAnsi="Times New Roman" w:cs="Times New Roman"/>
          <w:sz w:val="24"/>
          <w:szCs w:val="24"/>
          <w:lang w:val="sr-Cyrl-RS"/>
        </w:rPr>
        <w:t xml:space="preserve">. </w:t>
      </w:r>
    </w:p>
    <w:p w14:paraId="646DDCFE" w14:textId="6B99BEB6" w:rsidR="00CC606A" w:rsidRDefault="00CC606A" w:rsidP="005D47CF">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Настава се организује по сменама (црвена/плава)</w:t>
      </w:r>
      <w:r w:rsidR="00E57440">
        <w:rPr>
          <w:rFonts w:ascii="Times New Roman" w:hAnsi="Times New Roman" w:cs="Times New Roman"/>
          <w:sz w:val="24"/>
          <w:szCs w:val="24"/>
        </w:rPr>
        <w:t xml:space="preserve"> </w:t>
      </w:r>
      <w:r w:rsidR="00E57440">
        <w:rPr>
          <w:rFonts w:ascii="Times New Roman" w:hAnsi="Times New Roman" w:cs="Times New Roman"/>
          <w:sz w:val="24"/>
          <w:szCs w:val="24"/>
          <w:lang w:val="sr-Cyrl-RS"/>
        </w:rPr>
        <w:t>и групама (А/Б)</w:t>
      </w:r>
      <w:r>
        <w:rPr>
          <w:rFonts w:ascii="Times New Roman" w:hAnsi="Times New Roman" w:cs="Times New Roman"/>
          <w:sz w:val="24"/>
          <w:szCs w:val="24"/>
          <w:lang w:val="sr-Cyrl-RS"/>
        </w:rPr>
        <w:t xml:space="preserve">. Плава смена су одељења са индексима 1,2,3 док је црвена смена са индексина 4,5,6. Прве недеље плава смена долази на наставу </w:t>
      </w:r>
      <w:r w:rsidR="001F055B">
        <w:rPr>
          <w:rFonts w:ascii="Times New Roman" w:hAnsi="Times New Roman" w:cs="Times New Roman"/>
          <w:sz w:val="24"/>
          <w:szCs w:val="24"/>
          <w:lang w:val="sr-Cyrl-RS"/>
        </w:rPr>
        <w:t xml:space="preserve"> понедељком, средом и петком од </w:t>
      </w:r>
      <w:r>
        <w:rPr>
          <w:rFonts w:ascii="Times New Roman" w:hAnsi="Times New Roman" w:cs="Times New Roman"/>
          <w:sz w:val="24"/>
          <w:szCs w:val="24"/>
          <w:lang w:val="sr-Cyrl-RS"/>
        </w:rPr>
        <w:t xml:space="preserve">13,20 до </w:t>
      </w:r>
      <w:r w:rsidR="001F055B">
        <w:rPr>
          <w:rFonts w:ascii="Times New Roman" w:hAnsi="Times New Roman" w:cs="Times New Roman"/>
          <w:sz w:val="24"/>
          <w:szCs w:val="24"/>
          <w:lang w:val="sr-Cyrl-RS"/>
        </w:rPr>
        <w:t>19,30</w:t>
      </w:r>
      <w:r>
        <w:rPr>
          <w:rFonts w:ascii="Times New Roman" w:hAnsi="Times New Roman" w:cs="Times New Roman"/>
          <w:sz w:val="24"/>
          <w:szCs w:val="24"/>
          <w:lang w:val="sr-Cyrl-RS"/>
        </w:rPr>
        <w:t xml:space="preserve"> а црвена смена је на настави </w:t>
      </w:r>
      <w:r w:rsidR="001F055B">
        <w:rPr>
          <w:rFonts w:ascii="Times New Roman" w:hAnsi="Times New Roman" w:cs="Times New Roman"/>
          <w:sz w:val="24"/>
          <w:szCs w:val="24"/>
          <w:lang w:val="sr-Cyrl-RS"/>
        </w:rPr>
        <w:t xml:space="preserve">уторком и четвртком </w:t>
      </w:r>
      <w:r>
        <w:rPr>
          <w:rFonts w:ascii="Times New Roman" w:hAnsi="Times New Roman" w:cs="Times New Roman"/>
          <w:sz w:val="24"/>
          <w:szCs w:val="24"/>
          <w:lang w:val="sr-Cyrl-RS"/>
        </w:rPr>
        <w:t xml:space="preserve">од </w:t>
      </w:r>
      <w:r w:rsidR="001F055B">
        <w:rPr>
          <w:rFonts w:ascii="Times New Roman" w:hAnsi="Times New Roman" w:cs="Times New Roman"/>
          <w:sz w:val="24"/>
          <w:szCs w:val="24"/>
          <w:lang w:val="sr-Cyrl-RS"/>
        </w:rPr>
        <w:t>13,20</w:t>
      </w:r>
      <w:r>
        <w:rPr>
          <w:rFonts w:ascii="Times New Roman" w:hAnsi="Times New Roman" w:cs="Times New Roman"/>
          <w:sz w:val="24"/>
          <w:szCs w:val="24"/>
          <w:lang w:val="sr-Cyrl-RS"/>
        </w:rPr>
        <w:t xml:space="preserve"> до 19,30. </w:t>
      </w:r>
      <w:r w:rsidR="008179ED">
        <w:rPr>
          <w:rFonts w:ascii="Times New Roman" w:hAnsi="Times New Roman" w:cs="Times New Roman"/>
          <w:sz w:val="24"/>
          <w:szCs w:val="24"/>
          <w:lang w:val="sr-Cyrl-RS"/>
        </w:rPr>
        <w:t xml:space="preserve">Друге недеље плава смена је на настави уторком и четвртком а црвена понедељком, средом и петком. </w:t>
      </w:r>
      <w:r>
        <w:rPr>
          <w:rFonts w:ascii="Times New Roman" w:hAnsi="Times New Roman" w:cs="Times New Roman"/>
          <w:sz w:val="24"/>
          <w:szCs w:val="24"/>
          <w:lang w:val="sr-Cyrl-RS"/>
        </w:rPr>
        <w:t>Н</w:t>
      </w:r>
      <w:r w:rsidR="00BB6A23">
        <w:rPr>
          <w:rFonts w:ascii="Times New Roman" w:hAnsi="Times New Roman" w:cs="Times New Roman"/>
          <w:sz w:val="24"/>
          <w:szCs w:val="24"/>
          <w:lang w:val="sr-Cyrl-RS"/>
        </w:rPr>
        <w:t>акон две недеље (један циклус)</w:t>
      </w:r>
      <w:r>
        <w:rPr>
          <w:rFonts w:ascii="Times New Roman" w:hAnsi="Times New Roman" w:cs="Times New Roman"/>
          <w:sz w:val="24"/>
          <w:szCs w:val="24"/>
          <w:lang w:val="sr-Cyrl-RS"/>
        </w:rPr>
        <w:t xml:space="preserve"> смене </w:t>
      </w:r>
      <w:r w:rsidR="008179ED">
        <w:rPr>
          <w:rFonts w:ascii="Times New Roman" w:hAnsi="Times New Roman" w:cs="Times New Roman"/>
          <w:sz w:val="24"/>
          <w:szCs w:val="24"/>
          <w:lang w:val="sr-Cyrl-RS"/>
        </w:rPr>
        <w:t xml:space="preserve">(трећа и четврта смена) </w:t>
      </w:r>
      <w:r>
        <w:rPr>
          <w:rFonts w:ascii="Times New Roman" w:hAnsi="Times New Roman" w:cs="Times New Roman"/>
          <w:sz w:val="24"/>
          <w:szCs w:val="24"/>
          <w:lang w:val="sr-Cyrl-RS"/>
        </w:rPr>
        <w:t>се ротирају.</w:t>
      </w:r>
      <w:r w:rsidR="008179ED">
        <w:rPr>
          <w:rFonts w:ascii="Times New Roman" w:hAnsi="Times New Roman" w:cs="Times New Roman"/>
          <w:sz w:val="24"/>
          <w:szCs w:val="24"/>
          <w:lang w:val="sr-Cyrl-RS"/>
        </w:rPr>
        <w:t xml:space="preserve"> У данима када ученици нису у школи, прате наставу на даљину на РТС планети.</w:t>
      </w:r>
    </w:p>
    <w:p w14:paraId="18B33E8F" w14:textId="77777777" w:rsidR="005C563C" w:rsidRDefault="005C563C" w:rsidP="005D47CF">
      <w:pPr>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458"/>
        <w:gridCol w:w="1779"/>
        <w:gridCol w:w="1731"/>
        <w:gridCol w:w="1512"/>
        <w:gridCol w:w="1717"/>
        <w:gridCol w:w="1621"/>
      </w:tblGrid>
      <w:tr w:rsidR="001F055B" w14:paraId="659B7F8B" w14:textId="77777777" w:rsidTr="001F055B">
        <w:tc>
          <w:tcPr>
            <w:tcW w:w="1458" w:type="dxa"/>
          </w:tcPr>
          <w:p w14:paraId="70D8A54A" w14:textId="77777777" w:rsidR="001F055B" w:rsidRDefault="001F055B" w:rsidP="001F055B">
            <w:pPr>
              <w:jc w:val="center"/>
              <w:rPr>
                <w:rFonts w:ascii="Times New Roman" w:hAnsi="Times New Roman" w:cs="Times New Roman"/>
                <w:sz w:val="24"/>
                <w:szCs w:val="24"/>
                <w:lang w:val="sr-Cyrl-RS"/>
              </w:rPr>
            </w:pPr>
          </w:p>
        </w:tc>
        <w:tc>
          <w:tcPr>
            <w:tcW w:w="8360" w:type="dxa"/>
            <w:gridSpan w:val="5"/>
          </w:tcPr>
          <w:p w14:paraId="48E3C8CF" w14:textId="185E39B5" w:rsidR="001F055B" w:rsidRDefault="001F055B" w:rsidP="001F055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Прва</w:t>
            </w:r>
            <w:r w:rsidR="00D5792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недеља септембра</w:t>
            </w:r>
            <w:r w:rsidR="009634D1">
              <w:rPr>
                <w:rFonts w:ascii="Times New Roman" w:hAnsi="Times New Roman" w:cs="Times New Roman"/>
                <w:sz w:val="24"/>
                <w:szCs w:val="24"/>
                <w:lang w:val="sr-Cyrl-RS"/>
              </w:rPr>
              <w:t xml:space="preserve"> (1.9. – 4.9.)</w:t>
            </w:r>
          </w:p>
        </w:tc>
      </w:tr>
      <w:tr w:rsidR="001F055B" w14:paraId="01D248C8" w14:textId="77777777" w:rsidTr="0077388F">
        <w:tc>
          <w:tcPr>
            <w:tcW w:w="1458" w:type="dxa"/>
          </w:tcPr>
          <w:p w14:paraId="2AA40281" w14:textId="77777777" w:rsidR="001F055B" w:rsidRDefault="001F055B">
            <w:pPr>
              <w:rPr>
                <w:rFonts w:ascii="Times New Roman" w:hAnsi="Times New Roman" w:cs="Times New Roman"/>
                <w:sz w:val="24"/>
                <w:szCs w:val="24"/>
                <w:lang w:val="sr-Cyrl-RS"/>
              </w:rPr>
            </w:pPr>
          </w:p>
        </w:tc>
        <w:tc>
          <w:tcPr>
            <w:tcW w:w="1779" w:type="dxa"/>
          </w:tcPr>
          <w:p w14:paraId="1978E93D" w14:textId="4249F760" w:rsidR="001F055B" w:rsidRPr="00D5792C" w:rsidRDefault="001F055B">
            <w:pPr>
              <w:rPr>
                <w:rFonts w:ascii="Times New Roman" w:hAnsi="Times New Roman" w:cs="Times New Roman"/>
                <w:sz w:val="24"/>
                <w:szCs w:val="24"/>
                <w:lang w:val="sr-Latn-RS"/>
              </w:rPr>
            </w:pPr>
            <w:r>
              <w:rPr>
                <w:rFonts w:ascii="Times New Roman" w:hAnsi="Times New Roman" w:cs="Times New Roman"/>
                <w:sz w:val="24"/>
                <w:szCs w:val="24"/>
                <w:lang w:val="sr-Cyrl-RS"/>
              </w:rPr>
              <w:t>понедељак</w:t>
            </w:r>
          </w:p>
        </w:tc>
        <w:tc>
          <w:tcPr>
            <w:tcW w:w="1731" w:type="dxa"/>
          </w:tcPr>
          <w:p w14:paraId="4E9898A9" w14:textId="3F543D58" w:rsidR="001F055B" w:rsidRDefault="001F055B">
            <w:pPr>
              <w:rPr>
                <w:rFonts w:ascii="Times New Roman" w:hAnsi="Times New Roman" w:cs="Times New Roman"/>
                <w:sz w:val="24"/>
                <w:szCs w:val="24"/>
                <w:lang w:val="sr-Cyrl-RS"/>
              </w:rPr>
            </w:pPr>
            <w:r>
              <w:rPr>
                <w:rFonts w:ascii="Times New Roman" w:hAnsi="Times New Roman" w:cs="Times New Roman"/>
                <w:sz w:val="24"/>
                <w:szCs w:val="24"/>
                <w:lang w:val="sr-Cyrl-RS"/>
              </w:rPr>
              <w:t>уторак</w:t>
            </w:r>
          </w:p>
        </w:tc>
        <w:tc>
          <w:tcPr>
            <w:tcW w:w="1512" w:type="dxa"/>
          </w:tcPr>
          <w:p w14:paraId="4F255A85" w14:textId="2A268839" w:rsidR="001F055B" w:rsidRDefault="001F055B">
            <w:pPr>
              <w:rPr>
                <w:rFonts w:ascii="Times New Roman" w:hAnsi="Times New Roman" w:cs="Times New Roman"/>
                <w:sz w:val="24"/>
                <w:szCs w:val="24"/>
                <w:lang w:val="sr-Cyrl-RS"/>
              </w:rPr>
            </w:pPr>
            <w:r>
              <w:rPr>
                <w:rFonts w:ascii="Times New Roman" w:hAnsi="Times New Roman" w:cs="Times New Roman"/>
                <w:sz w:val="24"/>
                <w:szCs w:val="24"/>
                <w:lang w:val="sr-Cyrl-RS"/>
              </w:rPr>
              <w:t>среда</w:t>
            </w:r>
          </w:p>
        </w:tc>
        <w:tc>
          <w:tcPr>
            <w:tcW w:w="1717" w:type="dxa"/>
          </w:tcPr>
          <w:p w14:paraId="670E72F6" w14:textId="6B210043" w:rsidR="001F055B" w:rsidRDefault="001F055B">
            <w:pPr>
              <w:rPr>
                <w:rFonts w:ascii="Times New Roman" w:hAnsi="Times New Roman" w:cs="Times New Roman"/>
                <w:sz w:val="24"/>
                <w:szCs w:val="24"/>
                <w:lang w:val="sr-Cyrl-RS"/>
              </w:rPr>
            </w:pPr>
            <w:r>
              <w:rPr>
                <w:rFonts w:ascii="Times New Roman" w:hAnsi="Times New Roman" w:cs="Times New Roman"/>
                <w:sz w:val="24"/>
                <w:szCs w:val="24"/>
                <w:lang w:val="sr-Cyrl-RS"/>
              </w:rPr>
              <w:t>четвртак</w:t>
            </w:r>
          </w:p>
        </w:tc>
        <w:tc>
          <w:tcPr>
            <w:tcW w:w="1621" w:type="dxa"/>
          </w:tcPr>
          <w:p w14:paraId="305D2E9F" w14:textId="4626DD50" w:rsidR="001F055B" w:rsidRDefault="001F055B">
            <w:pPr>
              <w:rPr>
                <w:rFonts w:ascii="Times New Roman" w:hAnsi="Times New Roman" w:cs="Times New Roman"/>
                <w:sz w:val="24"/>
                <w:szCs w:val="24"/>
                <w:lang w:val="sr-Cyrl-RS"/>
              </w:rPr>
            </w:pPr>
            <w:r>
              <w:rPr>
                <w:rFonts w:ascii="Times New Roman" w:hAnsi="Times New Roman" w:cs="Times New Roman"/>
                <w:sz w:val="24"/>
                <w:szCs w:val="24"/>
                <w:lang w:val="sr-Cyrl-RS"/>
              </w:rPr>
              <w:t>петак</w:t>
            </w:r>
          </w:p>
        </w:tc>
      </w:tr>
      <w:tr w:rsidR="00D5792C" w14:paraId="300FC9A1" w14:textId="77777777" w:rsidTr="0077388F">
        <w:tc>
          <w:tcPr>
            <w:tcW w:w="1458" w:type="dxa"/>
          </w:tcPr>
          <w:p w14:paraId="39608504" w14:textId="28D188AF"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Настава на даљину</w:t>
            </w:r>
          </w:p>
        </w:tc>
        <w:tc>
          <w:tcPr>
            <w:tcW w:w="1779" w:type="dxa"/>
          </w:tcPr>
          <w:p w14:paraId="46DBBE73" w14:textId="1FB42DAD" w:rsidR="00D5792C" w:rsidRDefault="00D5792C" w:rsidP="00D5792C">
            <w:pPr>
              <w:rPr>
                <w:rFonts w:ascii="Times New Roman" w:hAnsi="Times New Roman" w:cs="Times New Roman"/>
                <w:sz w:val="24"/>
                <w:szCs w:val="24"/>
                <w:lang w:val="sr-Cyrl-RS"/>
              </w:rPr>
            </w:pPr>
          </w:p>
        </w:tc>
        <w:tc>
          <w:tcPr>
            <w:tcW w:w="1731" w:type="dxa"/>
          </w:tcPr>
          <w:p w14:paraId="77260D01" w14:textId="76973685"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c>
          <w:tcPr>
            <w:tcW w:w="1512" w:type="dxa"/>
          </w:tcPr>
          <w:p w14:paraId="09CDC74B" w14:textId="6B374C47"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Црвена смена</w:t>
            </w:r>
          </w:p>
        </w:tc>
        <w:tc>
          <w:tcPr>
            <w:tcW w:w="1717" w:type="dxa"/>
          </w:tcPr>
          <w:p w14:paraId="36633953" w14:textId="22137E82"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c>
          <w:tcPr>
            <w:tcW w:w="1621" w:type="dxa"/>
          </w:tcPr>
          <w:p w14:paraId="179AFE05" w14:textId="43763847"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Црвена смена</w:t>
            </w:r>
          </w:p>
        </w:tc>
      </w:tr>
      <w:tr w:rsidR="00D5792C" w14:paraId="16CD593E" w14:textId="77777777" w:rsidTr="0077388F">
        <w:tc>
          <w:tcPr>
            <w:tcW w:w="1458" w:type="dxa"/>
          </w:tcPr>
          <w:p w14:paraId="4A98B6D0" w14:textId="3E946362"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13,20-16,15</w:t>
            </w:r>
          </w:p>
        </w:tc>
        <w:tc>
          <w:tcPr>
            <w:tcW w:w="1779" w:type="dxa"/>
          </w:tcPr>
          <w:p w14:paraId="7B3ECAEA" w14:textId="5E48FB1F" w:rsidR="00D5792C" w:rsidRDefault="00D5792C" w:rsidP="00D5792C">
            <w:pPr>
              <w:rPr>
                <w:rFonts w:ascii="Times New Roman" w:hAnsi="Times New Roman" w:cs="Times New Roman"/>
                <w:sz w:val="24"/>
                <w:szCs w:val="24"/>
                <w:lang w:val="sr-Cyrl-RS"/>
              </w:rPr>
            </w:pPr>
          </w:p>
        </w:tc>
        <w:tc>
          <w:tcPr>
            <w:tcW w:w="1731" w:type="dxa"/>
          </w:tcPr>
          <w:p w14:paraId="32FB5DEF" w14:textId="064F33A9"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Црвена А</w:t>
            </w:r>
          </w:p>
        </w:tc>
        <w:tc>
          <w:tcPr>
            <w:tcW w:w="1512" w:type="dxa"/>
          </w:tcPr>
          <w:p w14:paraId="704F6C05" w14:textId="37CF0510"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Плава А</w:t>
            </w:r>
          </w:p>
        </w:tc>
        <w:tc>
          <w:tcPr>
            <w:tcW w:w="1717" w:type="dxa"/>
          </w:tcPr>
          <w:p w14:paraId="31EFDF9F" w14:textId="67DBB1D6"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Црвена А</w:t>
            </w:r>
          </w:p>
        </w:tc>
        <w:tc>
          <w:tcPr>
            <w:tcW w:w="1621" w:type="dxa"/>
          </w:tcPr>
          <w:p w14:paraId="5A62AE80" w14:textId="3D3CEE59"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Плава А</w:t>
            </w:r>
          </w:p>
        </w:tc>
      </w:tr>
      <w:tr w:rsidR="00D5792C" w14:paraId="79D14630" w14:textId="77777777" w:rsidTr="0077388F">
        <w:tc>
          <w:tcPr>
            <w:tcW w:w="1458" w:type="dxa"/>
          </w:tcPr>
          <w:p w14:paraId="1DB8311C" w14:textId="5F7D0507"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16,35-19,30</w:t>
            </w:r>
          </w:p>
        </w:tc>
        <w:tc>
          <w:tcPr>
            <w:tcW w:w="1779" w:type="dxa"/>
          </w:tcPr>
          <w:p w14:paraId="5EE552D9" w14:textId="30D6B3B9" w:rsidR="00D5792C" w:rsidRDefault="00D5792C" w:rsidP="00D5792C">
            <w:pPr>
              <w:rPr>
                <w:rFonts w:ascii="Times New Roman" w:hAnsi="Times New Roman" w:cs="Times New Roman"/>
                <w:sz w:val="24"/>
                <w:szCs w:val="24"/>
                <w:lang w:val="sr-Cyrl-RS"/>
              </w:rPr>
            </w:pPr>
          </w:p>
        </w:tc>
        <w:tc>
          <w:tcPr>
            <w:tcW w:w="1731" w:type="dxa"/>
          </w:tcPr>
          <w:p w14:paraId="1EA838EF" w14:textId="112B6077"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Црвена Б</w:t>
            </w:r>
          </w:p>
        </w:tc>
        <w:tc>
          <w:tcPr>
            <w:tcW w:w="1512" w:type="dxa"/>
          </w:tcPr>
          <w:p w14:paraId="369CE418" w14:textId="53F26835"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Плава Б</w:t>
            </w:r>
          </w:p>
        </w:tc>
        <w:tc>
          <w:tcPr>
            <w:tcW w:w="1717" w:type="dxa"/>
          </w:tcPr>
          <w:p w14:paraId="3BE73A32" w14:textId="72423F3F"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Црвена Б</w:t>
            </w:r>
          </w:p>
        </w:tc>
        <w:tc>
          <w:tcPr>
            <w:tcW w:w="1621" w:type="dxa"/>
          </w:tcPr>
          <w:p w14:paraId="30B062F6" w14:textId="6590A592" w:rsidR="00D5792C" w:rsidRDefault="00D5792C" w:rsidP="00D5792C">
            <w:pPr>
              <w:rPr>
                <w:rFonts w:ascii="Times New Roman" w:hAnsi="Times New Roman" w:cs="Times New Roman"/>
                <w:sz w:val="24"/>
                <w:szCs w:val="24"/>
                <w:lang w:val="sr-Cyrl-RS"/>
              </w:rPr>
            </w:pPr>
            <w:r>
              <w:rPr>
                <w:rFonts w:ascii="Times New Roman" w:hAnsi="Times New Roman" w:cs="Times New Roman"/>
                <w:sz w:val="24"/>
                <w:szCs w:val="24"/>
                <w:lang w:val="sr-Cyrl-RS"/>
              </w:rPr>
              <w:t>Плава Б</w:t>
            </w:r>
          </w:p>
        </w:tc>
      </w:tr>
      <w:tr w:rsidR="001F055B" w14:paraId="4CD290E6" w14:textId="77777777" w:rsidTr="005C563C">
        <w:tc>
          <w:tcPr>
            <w:tcW w:w="1458" w:type="dxa"/>
          </w:tcPr>
          <w:p w14:paraId="7E3754D7" w14:textId="77777777" w:rsidR="001F055B" w:rsidRDefault="001F055B" w:rsidP="005C563C">
            <w:pPr>
              <w:jc w:val="center"/>
              <w:rPr>
                <w:rFonts w:ascii="Times New Roman" w:hAnsi="Times New Roman" w:cs="Times New Roman"/>
                <w:sz w:val="24"/>
                <w:szCs w:val="24"/>
                <w:lang w:val="sr-Cyrl-RS"/>
              </w:rPr>
            </w:pPr>
          </w:p>
        </w:tc>
        <w:tc>
          <w:tcPr>
            <w:tcW w:w="8360" w:type="dxa"/>
            <w:gridSpan w:val="5"/>
          </w:tcPr>
          <w:p w14:paraId="2BBEABD3" w14:textId="3D84FB5D" w:rsidR="001F055B" w:rsidRDefault="001F055B" w:rsidP="005C563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Друга</w:t>
            </w:r>
            <w:r w:rsidR="00D5792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недеља септембра</w:t>
            </w:r>
            <w:r w:rsidR="00BB6A23">
              <w:rPr>
                <w:rFonts w:ascii="Times New Roman" w:hAnsi="Times New Roman" w:cs="Times New Roman"/>
                <w:sz w:val="24"/>
                <w:szCs w:val="24"/>
                <w:lang w:val="sr-Cyrl-RS"/>
              </w:rPr>
              <w:t xml:space="preserve"> (7.9.-11.9.)</w:t>
            </w:r>
          </w:p>
        </w:tc>
      </w:tr>
      <w:tr w:rsidR="001F055B" w14:paraId="31D97567" w14:textId="77777777" w:rsidTr="0077388F">
        <w:tc>
          <w:tcPr>
            <w:tcW w:w="1458" w:type="dxa"/>
          </w:tcPr>
          <w:p w14:paraId="450D99D3" w14:textId="77777777" w:rsidR="001F055B" w:rsidRDefault="001F055B" w:rsidP="005C563C">
            <w:pPr>
              <w:rPr>
                <w:rFonts w:ascii="Times New Roman" w:hAnsi="Times New Roman" w:cs="Times New Roman"/>
                <w:sz w:val="24"/>
                <w:szCs w:val="24"/>
                <w:lang w:val="sr-Cyrl-RS"/>
              </w:rPr>
            </w:pPr>
          </w:p>
        </w:tc>
        <w:tc>
          <w:tcPr>
            <w:tcW w:w="1779" w:type="dxa"/>
          </w:tcPr>
          <w:p w14:paraId="35D31E6D" w14:textId="77777777" w:rsidR="001F055B" w:rsidRDefault="001F055B" w:rsidP="005C563C">
            <w:pPr>
              <w:rPr>
                <w:rFonts w:ascii="Times New Roman" w:hAnsi="Times New Roman" w:cs="Times New Roman"/>
                <w:sz w:val="24"/>
                <w:szCs w:val="24"/>
                <w:lang w:val="sr-Cyrl-RS"/>
              </w:rPr>
            </w:pPr>
            <w:r>
              <w:rPr>
                <w:rFonts w:ascii="Times New Roman" w:hAnsi="Times New Roman" w:cs="Times New Roman"/>
                <w:sz w:val="24"/>
                <w:szCs w:val="24"/>
                <w:lang w:val="sr-Cyrl-RS"/>
              </w:rPr>
              <w:t>понедељак</w:t>
            </w:r>
          </w:p>
        </w:tc>
        <w:tc>
          <w:tcPr>
            <w:tcW w:w="1731" w:type="dxa"/>
          </w:tcPr>
          <w:p w14:paraId="7F430F37" w14:textId="0EE87407" w:rsidR="001F055B" w:rsidRDefault="0077388F" w:rsidP="005C563C">
            <w:pPr>
              <w:rPr>
                <w:rFonts w:ascii="Times New Roman" w:hAnsi="Times New Roman" w:cs="Times New Roman"/>
                <w:sz w:val="24"/>
                <w:szCs w:val="24"/>
                <w:lang w:val="sr-Cyrl-RS"/>
              </w:rPr>
            </w:pPr>
            <w:r>
              <w:rPr>
                <w:rFonts w:ascii="Times New Roman" w:hAnsi="Times New Roman" w:cs="Times New Roman"/>
                <w:sz w:val="24"/>
                <w:szCs w:val="24"/>
                <w:lang w:val="sr-Cyrl-RS"/>
              </w:rPr>
              <w:t>у</w:t>
            </w:r>
            <w:r w:rsidR="001F055B">
              <w:rPr>
                <w:rFonts w:ascii="Times New Roman" w:hAnsi="Times New Roman" w:cs="Times New Roman"/>
                <w:sz w:val="24"/>
                <w:szCs w:val="24"/>
                <w:lang w:val="sr-Cyrl-RS"/>
              </w:rPr>
              <w:t>торак</w:t>
            </w:r>
          </w:p>
        </w:tc>
        <w:tc>
          <w:tcPr>
            <w:tcW w:w="1512" w:type="dxa"/>
          </w:tcPr>
          <w:p w14:paraId="4AABA618" w14:textId="77777777" w:rsidR="001F055B" w:rsidRDefault="001F055B" w:rsidP="005C563C">
            <w:pPr>
              <w:rPr>
                <w:rFonts w:ascii="Times New Roman" w:hAnsi="Times New Roman" w:cs="Times New Roman"/>
                <w:sz w:val="24"/>
                <w:szCs w:val="24"/>
                <w:lang w:val="sr-Cyrl-RS"/>
              </w:rPr>
            </w:pPr>
            <w:r>
              <w:rPr>
                <w:rFonts w:ascii="Times New Roman" w:hAnsi="Times New Roman" w:cs="Times New Roman"/>
                <w:sz w:val="24"/>
                <w:szCs w:val="24"/>
                <w:lang w:val="sr-Cyrl-RS"/>
              </w:rPr>
              <w:t>среда</w:t>
            </w:r>
          </w:p>
        </w:tc>
        <w:tc>
          <w:tcPr>
            <w:tcW w:w="1717" w:type="dxa"/>
          </w:tcPr>
          <w:p w14:paraId="360FBCF6" w14:textId="77777777" w:rsidR="001F055B" w:rsidRDefault="001F055B" w:rsidP="005C563C">
            <w:pPr>
              <w:rPr>
                <w:rFonts w:ascii="Times New Roman" w:hAnsi="Times New Roman" w:cs="Times New Roman"/>
                <w:sz w:val="24"/>
                <w:szCs w:val="24"/>
                <w:lang w:val="sr-Cyrl-RS"/>
              </w:rPr>
            </w:pPr>
            <w:r>
              <w:rPr>
                <w:rFonts w:ascii="Times New Roman" w:hAnsi="Times New Roman" w:cs="Times New Roman"/>
                <w:sz w:val="24"/>
                <w:szCs w:val="24"/>
                <w:lang w:val="sr-Cyrl-RS"/>
              </w:rPr>
              <w:t>четвртак</w:t>
            </w:r>
          </w:p>
        </w:tc>
        <w:tc>
          <w:tcPr>
            <w:tcW w:w="1621" w:type="dxa"/>
          </w:tcPr>
          <w:p w14:paraId="14D105D5" w14:textId="77777777" w:rsidR="001F055B" w:rsidRDefault="001F055B" w:rsidP="005C563C">
            <w:pPr>
              <w:rPr>
                <w:rFonts w:ascii="Times New Roman" w:hAnsi="Times New Roman" w:cs="Times New Roman"/>
                <w:sz w:val="24"/>
                <w:szCs w:val="24"/>
                <w:lang w:val="sr-Cyrl-RS"/>
              </w:rPr>
            </w:pPr>
            <w:r>
              <w:rPr>
                <w:rFonts w:ascii="Times New Roman" w:hAnsi="Times New Roman" w:cs="Times New Roman"/>
                <w:sz w:val="24"/>
                <w:szCs w:val="24"/>
                <w:lang w:val="sr-Cyrl-RS"/>
              </w:rPr>
              <w:t>петак</w:t>
            </w:r>
          </w:p>
        </w:tc>
      </w:tr>
      <w:tr w:rsidR="0077388F" w14:paraId="552BDDCE" w14:textId="77777777" w:rsidTr="0077388F">
        <w:tc>
          <w:tcPr>
            <w:tcW w:w="1458" w:type="dxa"/>
          </w:tcPr>
          <w:p w14:paraId="6C46FB26" w14:textId="07486A63"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Настава на даљину</w:t>
            </w:r>
          </w:p>
        </w:tc>
        <w:tc>
          <w:tcPr>
            <w:tcW w:w="1779" w:type="dxa"/>
          </w:tcPr>
          <w:p w14:paraId="7A1DDD8F" w14:textId="08823681" w:rsidR="0077388F" w:rsidRP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c>
          <w:tcPr>
            <w:tcW w:w="1731" w:type="dxa"/>
          </w:tcPr>
          <w:p w14:paraId="66C9A16C" w14:textId="42246B4C"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Црвена смена</w:t>
            </w:r>
          </w:p>
        </w:tc>
        <w:tc>
          <w:tcPr>
            <w:tcW w:w="1512" w:type="dxa"/>
          </w:tcPr>
          <w:p w14:paraId="60428A6B" w14:textId="53518EE5"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c>
          <w:tcPr>
            <w:tcW w:w="1717" w:type="dxa"/>
          </w:tcPr>
          <w:p w14:paraId="73C51112" w14:textId="3361107A"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Црвена смена</w:t>
            </w:r>
          </w:p>
        </w:tc>
        <w:tc>
          <w:tcPr>
            <w:tcW w:w="1621" w:type="dxa"/>
          </w:tcPr>
          <w:p w14:paraId="6A2CD673" w14:textId="7AE3C3E0"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r>
      <w:tr w:rsidR="0077388F" w14:paraId="43F3C30D" w14:textId="77777777" w:rsidTr="0077388F">
        <w:tc>
          <w:tcPr>
            <w:tcW w:w="1458" w:type="dxa"/>
          </w:tcPr>
          <w:p w14:paraId="499897AF" w14:textId="05ADF678"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У школи</w:t>
            </w:r>
          </w:p>
          <w:p w14:paraId="7E79ACA8" w14:textId="428D80F2"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13,20-16,15</w:t>
            </w:r>
          </w:p>
        </w:tc>
        <w:tc>
          <w:tcPr>
            <w:tcW w:w="1779" w:type="dxa"/>
          </w:tcPr>
          <w:p w14:paraId="1CE1AABC" w14:textId="1EE18121"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Црвена </w:t>
            </w:r>
            <w:r w:rsidR="00BB6A23">
              <w:rPr>
                <w:rFonts w:ascii="Times New Roman" w:hAnsi="Times New Roman" w:cs="Times New Roman"/>
                <w:sz w:val="24"/>
                <w:szCs w:val="24"/>
                <w:lang w:val="sr-Cyrl-RS"/>
              </w:rPr>
              <w:t>А</w:t>
            </w:r>
          </w:p>
        </w:tc>
        <w:tc>
          <w:tcPr>
            <w:tcW w:w="1731" w:type="dxa"/>
          </w:tcPr>
          <w:p w14:paraId="185FB1F6" w14:textId="04565443"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Плава </w:t>
            </w:r>
            <w:r w:rsidR="00BB6A23">
              <w:rPr>
                <w:rFonts w:ascii="Times New Roman" w:hAnsi="Times New Roman" w:cs="Times New Roman"/>
                <w:sz w:val="24"/>
                <w:szCs w:val="24"/>
                <w:lang w:val="sr-Cyrl-RS"/>
              </w:rPr>
              <w:t>А</w:t>
            </w:r>
          </w:p>
        </w:tc>
        <w:tc>
          <w:tcPr>
            <w:tcW w:w="1512" w:type="dxa"/>
          </w:tcPr>
          <w:p w14:paraId="2A3ADEAB" w14:textId="28421D20"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Црвена </w:t>
            </w:r>
            <w:r w:rsidR="00BB6A23">
              <w:rPr>
                <w:rFonts w:ascii="Times New Roman" w:hAnsi="Times New Roman" w:cs="Times New Roman"/>
                <w:sz w:val="24"/>
                <w:szCs w:val="24"/>
                <w:lang w:val="sr-Cyrl-RS"/>
              </w:rPr>
              <w:t>А</w:t>
            </w:r>
          </w:p>
        </w:tc>
        <w:tc>
          <w:tcPr>
            <w:tcW w:w="1717" w:type="dxa"/>
          </w:tcPr>
          <w:p w14:paraId="2F7D17B8" w14:textId="13F4A261"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Плава </w:t>
            </w:r>
            <w:r w:rsidR="00BB6A23">
              <w:rPr>
                <w:rFonts w:ascii="Times New Roman" w:hAnsi="Times New Roman" w:cs="Times New Roman"/>
                <w:sz w:val="24"/>
                <w:szCs w:val="24"/>
                <w:lang w:val="sr-Cyrl-RS"/>
              </w:rPr>
              <w:t>А</w:t>
            </w:r>
          </w:p>
        </w:tc>
        <w:tc>
          <w:tcPr>
            <w:tcW w:w="1621" w:type="dxa"/>
          </w:tcPr>
          <w:p w14:paraId="6D03C043" w14:textId="12E03A44"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Црвена </w:t>
            </w:r>
            <w:r w:rsidR="00BB6A23">
              <w:rPr>
                <w:rFonts w:ascii="Times New Roman" w:hAnsi="Times New Roman" w:cs="Times New Roman"/>
                <w:sz w:val="24"/>
                <w:szCs w:val="24"/>
                <w:lang w:val="sr-Cyrl-RS"/>
              </w:rPr>
              <w:t>А</w:t>
            </w:r>
          </w:p>
        </w:tc>
      </w:tr>
      <w:tr w:rsidR="0077388F" w14:paraId="6A73E297" w14:textId="77777777" w:rsidTr="0077388F">
        <w:tc>
          <w:tcPr>
            <w:tcW w:w="1458" w:type="dxa"/>
          </w:tcPr>
          <w:p w14:paraId="73CD4167" w14:textId="3517983B"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У школи</w:t>
            </w:r>
          </w:p>
          <w:p w14:paraId="798E952C" w14:textId="7DD51D2D"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16,35-19,30</w:t>
            </w:r>
          </w:p>
        </w:tc>
        <w:tc>
          <w:tcPr>
            <w:tcW w:w="1779" w:type="dxa"/>
          </w:tcPr>
          <w:p w14:paraId="6DFDB5D0" w14:textId="0D199553"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Црвена </w:t>
            </w:r>
            <w:r w:rsidR="00BB6A23">
              <w:rPr>
                <w:rFonts w:ascii="Times New Roman" w:hAnsi="Times New Roman" w:cs="Times New Roman"/>
                <w:sz w:val="24"/>
                <w:szCs w:val="24"/>
                <w:lang w:val="sr-Cyrl-RS"/>
              </w:rPr>
              <w:t>Б</w:t>
            </w:r>
          </w:p>
        </w:tc>
        <w:tc>
          <w:tcPr>
            <w:tcW w:w="1731" w:type="dxa"/>
          </w:tcPr>
          <w:p w14:paraId="3934DE14" w14:textId="208B34A5"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Плава </w:t>
            </w:r>
            <w:r w:rsidR="00BB6A23">
              <w:rPr>
                <w:rFonts w:ascii="Times New Roman" w:hAnsi="Times New Roman" w:cs="Times New Roman"/>
                <w:sz w:val="24"/>
                <w:szCs w:val="24"/>
                <w:lang w:val="sr-Cyrl-RS"/>
              </w:rPr>
              <w:t>Б</w:t>
            </w:r>
          </w:p>
        </w:tc>
        <w:tc>
          <w:tcPr>
            <w:tcW w:w="1512" w:type="dxa"/>
          </w:tcPr>
          <w:p w14:paraId="3C38864C" w14:textId="1BED2D33"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Црвена </w:t>
            </w:r>
            <w:r w:rsidR="00BB6A23">
              <w:rPr>
                <w:rFonts w:ascii="Times New Roman" w:hAnsi="Times New Roman" w:cs="Times New Roman"/>
                <w:sz w:val="24"/>
                <w:szCs w:val="24"/>
                <w:lang w:val="sr-Cyrl-RS"/>
              </w:rPr>
              <w:t>Б</w:t>
            </w:r>
          </w:p>
        </w:tc>
        <w:tc>
          <w:tcPr>
            <w:tcW w:w="1717" w:type="dxa"/>
          </w:tcPr>
          <w:p w14:paraId="5F84F410" w14:textId="24CD2EB4"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Плава </w:t>
            </w:r>
            <w:r w:rsidR="00BB6A23">
              <w:rPr>
                <w:rFonts w:ascii="Times New Roman" w:hAnsi="Times New Roman" w:cs="Times New Roman"/>
                <w:sz w:val="24"/>
                <w:szCs w:val="24"/>
                <w:lang w:val="sr-Cyrl-RS"/>
              </w:rPr>
              <w:t>Б</w:t>
            </w:r>
          </w:p>
        </w:tc>
        <w:tc>
          <w:tcPr>
            <w:tcW w:w="1621" w:type="dxa"/>
          </w:tcPr>
          <w:p w14:paraId="0A93FD95" w14:textId="7B9A8EB0" w:rsidR="0077388F" w:rsidRDefault="0077388F" w:rsidP="0077388F">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Црвена </w:t>
            </w:r>
            <w:r w:rsidR="00BB6A23">
              <w:rPr>
                <w:rFonts w:ascii="Times New Roman" w:hAnsi="Times New Roman" w:cs="Times New Roman"/>
                <w:sz w:val="24"/>
                <w:szCs w:val="24"/>
                <w:lang w:val="sr-Cyrl-RS"/>
              </w:rPr>
              <w:t>Б</w:t>
            </w:r>
          </w:p>
        </w:tc>
      </w:tr>
    </w:tbl>
    <w:p w14:paraId="7D353B78" w14:textId="639E8746" w:rsidR="001F055B" w:rsidRDefault="001F055B">
      <w:pPr>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1458"/>
        <w:gridCol w:w="1779"/>
        <w:gridCol w:w="1731"/>
        <w:gridCol w:w="1512"/>
        <w:gridCol w:w="1717"/>
        <w:gridCol w:w="1621"/>
      </w:tblGrid>
      <w:tr w:rsidR="00BB6A23" w14:paraId="2B0B4C97" w14:textId="77777777" w:rsidTr="00822E27">
        <w:tc>
          <w:tcPr>
            <w:tcW w:w="1458" w:type="dxa"/>
          </w:tcPr>
          <w:p w14:paraId="67089B6C" w14:textId="77777777" w:rsidR="00BB6A23" w:rsidRDefault="00BB6A23" w:rsidP="00822E27">
            <w:pPr>
              <w:jc w:val="center"/>
              <w:rPr>
                <w:rFonts w:ascii="Times New Roman" w:hAnsi="Times New Roman" w:cs="Times New Roman"/>
                <w:sz w:val="24"/>
                <w:szCs w:val="24"/>
                <w:lang w:val="sr-Cyrl-RS"/>
              </w:rPr>
            </w:pPr>
          </w:p>
        </w:tc>
        <w:tc>
          <w:tcPr>
            <w:tcW w:w="8360" w:type="dxa"/>
            <w:gridSpan w:val="5"/>
          </w:tcPr>
          <w:p w14:paraId="503F64CF" w14:textId="0915FE1C" w:rsidR="00BB6A23" w:rsidRDefault="00BB6A23" w:rsidP="00822E27">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Трећа недеља септембра (14.9. – 18.9.)</w:t>
            </w:r>
          </w:p>
        </w:tc>
      </w:tr>
      <w:tr w:rsidR="00BB6A23" w14:paraId="7EC158AF" w14:textId="77777777" w:rsidTr="00822E27">
        <w:tc>
          <w:tcPr>
            <w:tcW w:w="1458" w:type="dxa"/>
          </w:tcPr>
          <w:p w14:paraId="6B860C34" w14:textId="77777777" w:rsidR="00BB6A23" w:rsidRDefault="00BB6A23" w:rsidP="00822E27">
            <w:pPr>
              <w:rPr>
                <w:rFonts w:ascii="Times New Roman" w:hAnsi="Times New Roman" w:cs="Times New Roman"/>
                <w:sz w:val="24"/>
                <w:szCs w:val="24"/>
                <w:lang w:val="sr-Cyrl-RS"/>
              </w:rPr>
            </w:pPr>
          </w:p>
        </w:tc>
        <w:tc>
          <w:tcPr>
            <w:tcW w:w="1779" w:type="dxa"/>
          </w:tcPr>
          <w:p w14:paraId="108F0E72" w14:textId="77777777" w:rsidR="00BB6A23" w:rsidRPr="00D5792C" w:rsidRDefault="00BB6A23" w:rsidP="00822E27">
            <w:pPr>
              <w:rPr>
                <w:rFonts w:ascii="Times New Roman" w:hAnsi="Times New Roman" w:cs="Times New Roman"/>
                <w:sz w:val="24"/>
                <w:szCs w:val="24"/>
                <w:lang w:val="sr-Latn-RS"/>
              </w:rPr>
            </w:pPr>
            <w:r>
              <w:rPr>
                <w:rFonts w:ascii="Times New Roman" w:hAnsi="Times New Roman" w:cs="Times New Roman"/>
                <w:sz w:val="24"/>
                <w:szCs w:val="24"/>
                <w:lang w:val="sr-Cyrl-RS"/>
              </w:rPr>
              <w:t>понедељак</w:t>
            </w:r>
          </w:p>
        </w:tc>
        <w:tc>
          <w:tcPr>
            <w:tcW w:w="1731" w:type="dxa"/>
          </w:tcPr>
          <w:p w14:paraId="5B29E016" w14:textId="77777777" w:rsidR="00BB6A23" w:rsidRDefault="00BB6A23" w:rsidP="00822E27">
            <w:pPr>
              <w:rPr>
                <w:rFonts w:ascii="Times New Roman" w:hAnsi="Times New Roman" w:cs="Times New Roman"/>
                <w:sz w:val="24"/>
                <w:szCs w:val="24"/>
                <w:lang w:val="sr-Cyrl-RS"/>
              </w:rPr>
            </w:pPr>
            <w:r>
              <w:rPr>
                <w:rFonts w:ascii="Times New Roman" w:hAnsi="Times New Roman" w:cs="Times New Roman"/>
                <w:sz w:val="24"/>
                <w:szCs w:val="24"/>
                <w:lang w:val="sr-Cyrl-RS"/>
              </w:rPr>
              <w:t>уторак</w:t>
            </w:r>
          </w:p>
        </w:tc>
        <w:tc>
          <w:tcPr>
            <w:tcW w:w="1512" w:type="dxa"/>
          </w:tcPr>
          <w:p w14:paraId="7086A06E" w14:textId="77777777" w:rsidR="00BB6A23" w:rsidRDefault="00BB6A23" w:rsidP="00822E27">
            <w:pPr>
              <w:rPr>
                <w:rFonts w:ascii="Times New Roman" w:hAnsi="Times New Roman" w:cs="Times New Roman"/>
                <w:sz w:val="24"/>
                <w:szCs w:val="24"/>
                <w:lang w:val="sr-Cyrl-RS"/>
              </w:rPr>
            </w:pPr>
            <w:r>
              <w:rPr>
                <w:rFonts w:ascii="Times New Roman" w:hAnsi="Times New Roman" w:cs="Times New Roman"/>
                <w:sz w:val="24"/>
                <w:szCs w:val="24"/>
                <w:lang w:val="sr-Cyrl-RS"/>
              </w:rPr>
              <w:t>среда</w:t>
            </w:r>
          </w:p>
        </w:tc>
        <w:tc>
          <w:tcPr>
            <w:tcW w:w="1717" w:type="dxa"/>
          </w:tcPr>
          <w:p w14:paraId="77C58023" w14:textId="77777777" w:rsidR="00BB6A23" w:rsidRDefault="00BB6A23" w:rsidP="00822E27">
            <w:pPr>
              <w:rPr>
                <w:rFonts w:ascii="Times New Roman" w:hAnsi="Times New Roman" w:cs="Times New Roman"/>
                <w:sz w:val="24"/>
                <w:szCs w:val="24"/>
                <w:lang w:val="sr-Cyrl-RS"/>
              </w:rPr>
            </w:pPr>
            <w:r>
              <w:rPr>
                <w:rFonts w:ascii="Times New Roman" w:hAnsi="Times New Roman" w:cs="Times New Roman"/>
                <w:sz w:val="24"/>
                <w:szCs w:val="24"/>
                <w:lang w:val="sr-Cyrl-RS"/>
              </w:rPr>
              <w:t>четвртак</w:t>
            </w:r>
          </w:p>
        </w:tc>
        <w:tc>
          <w:tcPr>
            <w:tcW w:w="1621" w:type="dxa"/>
          </w:tcPr>
          <w:p w14:paraId="6ED1B95F" w14:textId="77777777" w:rsidR="00BB6A23" w:rsidRDefault="00BB6A23" w:rsidP="00822E27">
            <w:pPr>
              <w:rPr>
                <w:rFonts w:ascii="Times New Roman" w:hAnsi="Times New Roman" w:cs="Times New Roman"/>
                <w:sz w:val="24"/>
                <w:szCs w:val="24"/>
                <w:lang w:val="sr-Cyrl-RS"/>
              </w:rPr>
            </w:pPr>
            <w:r>
              <w:rPr>
                <w:rFonts w:ascii="Times New Roman" w:hAnsi="Times New Roman" w:cs="Times New Roman"/>
                <w:sz w:val="24"/>
                <w:szCs w:val="24"/>
                <w:lang w:val="sr-Cyrl-RS"/>
              </w:rPr>
              <w:t>петак</w:t>
            </w:r>
          </w:p>
        </w:tc>
      </w:tr>
      <w:tr w:rsidR="00BB6A23" w14:paraId="717320E7" w14:textId="77777777" w:rsidTr="00822E27">
        <w:tc>
          <w:tcPr>
            <w:tcW w:w="1458" w:type="dxa"/>
          </w:tcPr>
          <w:p w14:paraId="5A74366C"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Настава на даљину</w:t>
            </w:r>
          </w:p>
        </w:tc>
        <w:tc>
          <w:tcPr>
            <w:tcW w:w="1779" w:type="dxa"/>
          </w:tcPr>
          <w:p w14:paraId="3758A906" w14:textId="00B62F2A"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смена</w:t>
            </w:r>
          </w:p>
        </w:tc>
        <w:tc>
          <w:tcPr>
            <w:tcW w:w="1731" w:type="dxa"/>
          </w:tcPr>
          <w:p w14:paraId="5F591236"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c>
          <w:tcPr>
            <w:tcW w:w="1512" w:type="dxa"/>
          </w:tcPr>
          <w:p w14:paraId="771C82F2"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смена</w:t>
            </w:r>
          </w:p>
        </w:tc>
        <w:tc>
          <w:tcPr>
            <w:tcW w:w="1717" w:type="dxa"/>
          </w:tcPr>
          <w:p w14:paraId="1BD87C3F"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c>
          <w:tcPr>
            <w:tcW w:w="1621" w:type="dxa"/>
          </w:tcPr>
          <w:p w14:paraId="5B2339F4"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смена</w:t>
            </w:r>
          </w:p>
        </w:tc>
      </w:tr>
      <w:tr w:rsidR="00BB6A23" w14:paraId="686F39FB" w14:textId="77777777" w:rsidTr="00822E27">
        <w:tc>
          <w:tcPr>
            <w:tcW w:w="1458" w:type="dxa"/>
          </w:tcPr>
          <w:p w14:paraId="68C220E5"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13,20-16,15</w:t>
            </w:r>
          </w:p>
        </w:tc>
        <w:tc>
          <w:tcPr>
            <w:tcW w:w="1779" w:type="dxa"/>
          </w:tcPr>
          <w:p w14:paraId="7A74EF71" w14:textId="1AA4AEA5"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Б</w:t>
            </w:r>
          </w:p>
        </w:tc>
        <w:tc>
          <w:tcPr>
            <w:tcW w:w="1731" w:type="dxa"/>
          </w:tcPr>
          <w:p w14:paraId="7312C4B9" w14:textId="6211314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Б</w:t>
            </w:r>
          </w:p>
        </w:tc>
        <w:tc>
          <w:tcPr>
            <w:tcW w:w="1512" w:type="dxa"/>
          </w:tcPr>
          <w:p w14:paraId="3211E505" w14:textId="0349D858"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Б</w:t>
            </w:r>
          </w:p>
        </w:tc>
        <w:tc>
          <w:tcPr>
            <w:tcW w:w="1717" w:type="dxa"/>
          </w:tcPr>
          <w:p w14:paraId="738BB55F" w14:textId="50DA34D9"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Б</w:t>
            </w:r>
          </w:p>
        </w:tc>
        <w:tc>
          <w:tcPr>
            <w:tcW w:w="1621" w:type="dxa"/>
          </w:tcPr>
          <w:p w14:paraId="51BA056E" w14:textId="23BD200A"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Б</w:t>
            </w:r>
          </w:p>
        </w:tc>
      </w:tr>
      <w:tr w:rsidR="00BB6A23" w14:paraId="03348B9E" w14:textId="77777777" w:rsidTr="00822E27">
        <w:tc>
          <w:tcPr>
            <w:tcW w:w="1458" w:type="dxa"/>
          </w:tcPr>
          <w:p w14:paraId="0E10370A"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16,35-19,30</w:t>
            </w:r>
          </w:p>
        </w:tc>
        <w:tc>
          <w:tcPr>
            <w:tcW w:w="1779" w:type="dxa"/>
          </w:tcPr>
          <w:p w14:paraId="1F1C40D8" w14:textId="593B5F4F"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А</w:t>
            </w:r>
          </w:p>
        </w:tc>
        <w:tc>
          <w:tcPr>
            <w:tcW w:w="1731" w:type="dxa"/>
          </w:tcPr>
          <w:p w14:paraId="19F05984" w14:textId="32DEACDF"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А</w:t>
            </w:r>
          </w:p>
        </w:tc>
        <w:tc>
          <w:tcPr>
            <w:tcW w:w="1512" w:type="dxa"/>
          </w:tcPr>
          <w:p w14:paraId="34A6D586" w14:textId="0DFA46F6"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А</w:t>
            </w:r>
          </w:p>
        </w:tc>
        <w:tc>
          <w:tcPr>
            <w:tcW w:w="1717" w:type="dxa"/>
          </w:tcPr>
          <w:p w14:paraId="7F5A54D6" w14:textId="15CE17D9"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А</w:t>
            </w:r>
          </w:p>
        </w:tc>
        <w:tc>
          <w:tcPr>
            <w:tcW w:w="1621" w:type="dxa"/>
          </w:tcPr>
          <w:p w14:paraId="477589CE" w14:textId="1EC67E5C"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А</w:t>
            </w:r>
          </w:p>
        </w:tc>
      </w:tr>
      <w:tr w:rsidR="00BB6A23" w14:paraId="7F6C34B1" w14:textId="77777777" w:rsidTr="00822E27">
        <w:tc>
          <w:tcPr>
            <w:tcW w:w="1458" w:type="dxa"/>
          </w:tcPr>
          <w:p w14:paraId="11DCCF78" w14:textId="77777777" w:rsidR="00BB6A23" w:rsidRDefault="00BB6A23" w:rsidP="00BB6A23">
            <w:pPr>
              <w:jc w:val="center"/>
              <w:rPr>
                <w:rFonts w:ascii="Times New Roman" w:hAnsi="Times New Roman" w:cs="Times New Roman"/>
                <w:sz w:val="24"/>
                <w:szCs w:val="24"/>
                <w:lang w:val="sr-Cyrl-RS"/>
              </w:rPr>
            </w:pPr>
          </w:p>
        </w:tc>
        <w:tc>
          <w:tcPr>
            <w:tcW w:w="8360" w:type="dxa"/>
            <w:gridSpan w:val="5"/>
          </w:tcPr>
          <w:p w14:paraId="5F0FE25F" w14:textId="1A153DBE" w:rsidR="00BB6A23" w:rsidRDefault="00BB6A23" w:rsidP="00BB6A23">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Четврта недеља септембра (21.9.-25.9.)</w:t>
            </w:r>
          </w:p>
        </w:tc>
      </w:tr>
      <w:tr w:rsidR="00BB6A23" w14:paraId="4FE9EFB2" w14:textId="77777777" w:rsidTr="00822E27">
        <w:tc>
          <w:tcPr>
            <w:tcW w:w="1458" w:type="dxa"/>
          </w:tcPr>
          <w:p w14:paraId="752E76DD" w14:textId="77777777" w:rsidR="00BB6A23" w:rsidRDefault="00BB6A23" w:rsidP="00BB6A23">
            <w:pPr>
              <w:rPr>
                <w:rFonts w:ascii="Times New Roman" w:hAnsi="Times New Roman" w:cs="Times New Roman"/>
                <w:sz w:val="24"/>
                <w:szCs w:val="24"/>
                <w:lang w:val="sr-Cyrl-RS"/>
              </w:rPr>
            </w:pPr>
          </w:p>
        </w:tc>
        <w:tc>
          <w:tcPr>
            <w:tcW w:w="1779" w:type="dxa"/>
          </w:tcPr>
          <w:p w14:paraId="1292F333"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понедељак</w:t>
            </w:r>
          </w:p>
        </w:tc>
        <w:tc>
          <w:tcPr>
            <w:tcW w:w="1731" w:type="dxa"/>
          </w:tcPr>
          <w:p w14:paraId="2A88A932"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уторак</w:t>
            </w:r>
          </w:p>
        </w:tc>
        <w:tc>
          <w:tcPr>
            <w:tcW w:w="1512" w:type="dxa"/>
          </w:tcPr>
          <w:p w14:paraId="57CFA972"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среда</w:t>
            </w:r>
          </w:p>
        </w:tc>
        <w:tc>
          <w:tcPr>
            <w:tcW w:w="1717" w:type="dxa"/>
          </w:tcPr>
          <w:p w14:paraId="54A462CA"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четвртак</w:t>
            </w:r>
          </w:p>
        </w:tc>
        <w:tc>
          <w:tcPr>
            <w:tcW w:w="1621" w:type="dxa"/>
          </w:tcPr>
          <w:p w14:paraId="416EBA32"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петак</w:t>
            </w:r>
          </w:p>
        </w:tc>
      </w:tr>
      <w:tr w:rsidR="00BB6A23" w14:paraId="097E04B9" w14:textId="77777777" w:rsidTr="00822E27">
        <w:tc>
          <w:tcPr>
            <w:tcW w:w="1458" w:type="dxa"/>
          </w:tcPr>
          <w:p w14:paraId="5C9D7034"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Настава на даљину</w:t>
            </w:r>
          </w:p>
        </w:tc>
        <w:tc>
          <w:tcPr>
            <w:tcW w:w="1779" w:type="dxa"/>
          </w:tcPr>
          <w:p w14:paraId="1EE6745A" w14:textId="77777777" w:rsidR="00BB6A23" w:rsidRPr="0077388F"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c>
          <w:tcPr>
            <w:tcW w:w="1731" w:type="dxa"/>
          </w:tcPr>
          <w:p w14:paraId="0A0A6509"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смена</w:t>
            </w:r>
          </w:p>
        </w:tc>
        <w:tc>
          <w:tcPr>
            <w:tcW w:w="1512" w:type="dxa"/>
          </w:tcPr>
          <w:p w14:paraId="4BD2B08F"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c>
          <w:tcPr>
            <w:tcW w:w="1717" w:type="dxa"/>
          </w:tcPr>
          <w:p w14:paraId="6CCC30D1"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смена</w:t>
            </w:r>
          </w:p>
        </w:tc>
        <w:tc>
          <w:tcPr>
            <w:tcW w:w="1621" w:type="dxa"/>
          </w:tcPr>
          <w:p w14:paraId="7079BE14"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смена</w:t>
            </w:r>
          </w:p>
        </w:tc>
      </w:tr>
      <w:tr w:rsidR="00BB6A23" w14:paraId="096A3B52" w14:textId="77777777" w:rsidTr="00822E27">
        <w:tc>
          <w:tcPr>
            <w:tcW w:w="1458" w:type="dxa"/>
          </w:tcPr>
          <w:p w14:paraId="4287DFA2"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У школи</w:t>
            </w:r>
          </w:p>
          <w:p w14:paraId="719B2D0E"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13,20-16,15</w:t>
            </w:r>
          </w:p>
        </w:tc>
        <w:tc>
          <w:tcPr>
            <w:tcW w:w="1779" w:type="dxa"/>
          </w:tcPr>
          <w:p w14:paraId="691C5ECE" w14:textId="194900E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Б</w:t>
            </w:r>
          </w:p>
        </w:tc>
        <w:tc>
          <w:tcPr>
            <w:tcW w:w="1731" w:type="dxa"/>
          </w:tcPr>
          <w:p w14:paraId="006DF442" w14:textId="07E18041"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Б</w:t>
            </w:r>
          </w:p>
        </w:tc>
        <w:tc>
          <w:tcPr>
            <w:tcW w:w="1512" w:type="dxa"/>
          </w:tcPr>
          <w:p w14:paraId="15403F47" w14:textId="4315AF5B"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Б</w:t>
            </w:r>
          </w:p>
        </w:tc>
        <w:tc>
          <w:tcPr>
            <w:tcW w:w="1717" w:type="dxa"/>
          </w:tcPr>
          <w:p w14:paraId="5CC83C37" w14:textId="6C620803"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Б</w:t>
            </w:r>
          </w:p>
        </w:tc>
        <w:tc>
          <w:tcPr>
            <w:tcW w:w="1621" w:type="dxa"/>
          </w:tcPr>
          <w:p w14:paraId="08BB02E2" w14:textId="7EE76D5B"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Б</w:t>
            </w:r>
          </w:p>
        </w:tc>
      </w:tr>
      <w:tr w:rsidR="00BB6A23" w14:paraId="0D2EE0D4" w14:textId="77777777" w:rsidTr="00822E27">
        <w:tc>
          <w:tcPr>
            <w:tcW w:w="1458" w:type="dxa"/>
          </w:tcPr>
          <w:p w14:paraId="4B727A80"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У школи</w:t>
            </w:r>
          </w:p>
          <w:p w14:paraId="01D265CF" w14:textId="77777777"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16,35-19,30</w:t>
            </w:r>
          </w:p>
        </w:tc>
        <w:tc>
          <w:tcPr>
            <w:tcW w:w="1779" w:type="dxa"/>
          </w:tcPr>
          <w:p w14:paraId="7F98597D" w14:textId="40F3DDBE"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А</w:t>
            </w:r>
          </w:p>
        </w:tc>
        <w:tc>
          <w:tcPr>
            <w:tcW w:w="1731" w:type="dxa"/>
          </w:tcPr>
          <w:p w14:paraId="12ADFF76" w14:textId="72E6CCE3"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А</w:t>
            </w:r>
          </w:p>
        </w:tc>
        <w:tc>
          <w:tcPr>
            <w:tcW w:w="1512" w:type="dxa"/>
          </w:tcPr>
          <w:p w14:paraId="382DFD67" w14:textId="1F7E729A"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А</w:t>
            </w:r>
          </w:p>
        </w:tc>
        <w:tc>
          <w:tcPr>
            <w:tcW w:w="1717" w:type="dxa"/>
          </w:tcPr>
          <w:p w14:paraId="575F2059" w14:textId="5C215E45"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Плава А</w:t>
            </w:r>
          </w:p>
        </w:tc>
        <w:tc>
          <w:tcPr>
            <w:tcW w:w="1621" w:type="dxa"/>
          </w:tcPr>
          <w:p w14:paraId="7768DE8E" w14:textId="37522879" w:rsidR="00BB6A23" w:rsidRDefault="00BB6A23" w:rsidP="00BB6A23">
            <w:pPr>
              <w:rPr>
                <w:rFonts w:ascii="Times New Roman" w:hAnsi="Times New Roman" w:cs="Times New Roman"/>
                <w:sz w:val="24"/>
                <w:szCs w:val="24"/>
                <w:lang w:val="sr-Cyrl-RS"/>
              </w:rPr>
            </w:pPr>
            <w:r>
              <w:rPr>
                <w:rFonts w:ascii="Times New Roman" w:hAnsi="Times New Roman" w:cs="Times New Roman"/>
                <w:sz w:val="24"/>
                <w:szCs w:val="24"/>
                <w:lang w:val="sr-Cyrl-RS"/>
              </w:rPr>
              <w:t>Црвена А</w:t>
            </w:r>
          </w:p>
        </w:tc>
      </w:tr>
    </w:tbl>
    <w:p w14:paraId="2222EE08" w14:textId="77777777" w:rsidR="009634D1" w:rsidRDefault="009634D1">
      <w:pPr>
        <w:rPr>
          <w:rFonts w:ascii="Times New Roman" w:hAnsi="Times New Roman" w:cs="Times New Roman"/>
          <w:sz w:val="24"/>
          <w:szCs w:val="24"/>
          <w:lang w:val="sr-Cyrl-RS"/>
        </w:rPr>
      </w:pPr>
    </w:p>
    <w:p w14:paraId="5BB676FD" w14:textId="6F5A6C9E" w:rsidR="001C0278" w:rsidRPr="007D598D" w:rsidRDefault="00F877C4">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Препоручује се одржавање часа одељењске заједнице једном недељно кроз непосредни образовно-васпитни рад</w:t>
      </w:r>
      <w:r w:rsidR="001F055B">
        <w:rPr>
          <w:rFonts w:ascii="Times New Roman" w:hAnsi="Times New Roman" w:cs="Times New Roman"/>
          <w:sz w:val="24"/>
          <w:szCs w:val="24"/>
          <w:lang w:val="sr-Cyrl-RS"/>
        </w:rPr>
        <w:t xml:space="preserve"> кад год је то могуће.</w:t>
      </w:r>
    </w:p>
    <w:p w14:paraId="64FDB30C" w14:textId="77777777" w:rsidR="00F877C4" w:rsidRPr="007D598D" w:rsidRDefault="00F877C4" w:rsidP="00F877C4">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Праћење и вредновање развоја, напредовања, ангажовања и оцењивања ученика обављаће се у току непосредног образовно-васпитног рада, у складу са прописима којима се уређује оцењивање ученика у основном образовању и васпитању.</w:t>
      </w:r>
    </w:p>
    <w:p w14:paraId="73CAC82B" w14:textId="0B63BC5A" w:rsidR="00F877C4" w:rsidRPr="0077388F" w:rsidRDefault="00F877C4" w:rsidP="00F877C4">
      <w:pPr>
        <w:jc w:val="both"/>
        <w:rPr>
          <w:rFonts w:ascii="Times New Roman" w:hAnsi="Times New Roman" w:cs="Times New Roman"/>
          <w:sz w:val="24"/>
          <w:szCs w:val="24"/>
          <w:lang w:val="sr-Latn-RS"/>
        </w:rPr>
      </w:pPr>
      <w:r w:rsidRPr="007D598D">
        <w:rPr>
          <w:rFonts w:ascii="Times New Roman" w:hAnsi="Times New Roman" w:cs="Times New Roman"/>
          <w:sz w:val="24"/>
          <w:szCs w:val="24"/>
          <w:lang w:val="sr-Cyrl-RS"/>
        </w:rPr>
        <w:lastRenderedPageBreak/>
        <w:t>Изборни програми/предмети реализују се путем наставе на даљину</w:t>
      </w:r>
      <w:r w:rsidR="0077388F">
        <w:rPr>
          <w:rFonts w:ascii="Times New Roman" w:hAnsi="Times New Roman" w:cs="Times New Roman"/>
          <w:sz w:val="24"/>
          <w:szCs w:val="24"/>
          <w:lang w:val="sr-Cyrl-RS"/>
        </w:rPr>
        <w:t>.</w:t>
      </w:r>
    </w:p>
    <w:p w14:paraId="456E20A4" w14:textId="59882316" w:rsidR="00F877C4" w:rsidRPr="007D598D" w:rsidRDefault="00F877C4" w:rsidP="00F877C4">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Приликом припремања за непосредну наставу у школи, наставници треба да израђују припреме за наставне јединице у дигиталном облику како би се оне могле користити и за учење на даљину. Препоручује се да стручна већа заједнички припремају и деле наставне садржаје.</w:t>
      </w:r>
    </w:p>
    <w:p w14:paraId="2CE719B5" w14:textId="540EADEA" w:rsidR="00F877C4" w:rsidRDefault="00F877C4" w:rsidP="00F877C4">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У реализацију појединих часова за ученике другог циклуса биће укључени и стручни сарадници и предметни наставници (ликовна култура, музичка култура, физичко и здравствено образовање).</w:t>
      </w:r>
    </w:p>
    <w:p w14:paraId="02257B46" w14:textId="18E1C0C0" w:rsidR="00A9706D" w:rsidRDefault="00A9706D" w:rsidP="00A9706D">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 доласку</w:t>
      </w:r>
      <w:r w:rsidR="008179ED">
        <w:rPr>
          <w:rFonts w:ascii="Times New Roman" w:hAnsi="Times New Roman" w:cs="Times New Roman"/>
          <w:sz w:val="24"/>
          <w:szCs w:val="24"/>
          <w:lang w:val="sr-Cyrl-RS"/>
        </w:rPr>
        <w:t>/одласку</w:t>
      </w:r>
      <w:r>
        <w:rPr>
          <w:rFonts w:ascii="Times New Roman" w:hAnsi="Times New Roman" w:cs="Times New Roman"/>
          <w:sz w:val="24"/>
          <w:szCs w:val="24"/>
          <w:lang w:val="sr-Cyrl-RS"/>
        </w:rPr>
        <w:t xml:space="preserve"> у школу ученици петог и шестог разреда користиће трећи улаз (код базена), док ће ученици седмог и осмог разреда користит улаз из дворишта. </w:t>
      </w:r>
    </w:p>
    <w:p w14:paraId="72F6D9D5" w14:textId="77777777" w:rsidR="00A9706D" w:rsidRDefault="00A9706D" w:rsidP="00A9706D">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време боравка у школи ученици неће напуштати школску зграду а препорука је да што мање напуштају своју учионицу и окупљају се у ходницима, холовима и тоалетима.</w:t>
      </w:r>
    </w:p>
    <w:p w14:paraId="030FC36F" w14:textId="5BD807ED" w:rsidR="00A9706D" w:rsidRDefault="00A9706D" w:rsidP="00A9706D">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време свих одмора дежурни наставници су у обавези да буду на месту на ком су распоређени и</w:t>
      </w:r>
      <w:r w:rsidR="005D47CF">
        <w:rPr>
          <w:rFonts w:ascii="Times New Roman" w:hAnsi="Times New Roman" w:cs="Times New Roman"/>
          <w:sz w:val="24"/>
          <w:szCs w:val="24"/>
          <w:lang w:val="sr-Cyrl-RS"/>
        </w:rPr>
        <w:t xml:space="preserve"> да</w:t>
      </w:r>
      <w:r>
        <w:rPr>
          <w:rFonts w:ascii="Times New Roman" w:hAnsi="Times New Roman" w:cs="Times New Roman"/>
          <w:sz w:val="24"/>
          <w:szCs w:val="24"/>
          <w:lang w:val="sr-Cyrl-RS"/>
        </w:rPr>
        <w:t xml:space="preserve"> надгледају ученике.</w:t>
      </w:r>
    </w:p>
    <w:p w14:paraId="0EC937E5" w14:textId="77777777" w:rsidR="00A9706D" w:rsidRPr="007D598D" w:rsidRDefault="00A9706D" w:rsidP="00A9706D">
      <w:pPr>
        <w:jc w:val="both"/>
        <w:rPr>
          <w:rFonts w:ascii="Times New Roman" w:hAnsi="Times New Roman" w:cs="Times New Roman"/>
          <w:sz w:val="24"/>
          <w:szCs w:val="24"/>
          <w:lang w:val="sr-Cyrl-RS"/>
        </w:rPr>
      </w:pPr>
      <w:r>
        <w:rPr>
          <w:rFonts w:ascii="Times New Roman" w:hAnsi="Times New Roman" w:cs="Times New Roman"/>
          <w:sz w:val="24"/>
          <w:szCs w:val="24"/>
          <w:lang w:val="sr-Cyrl-RS"/>
        </w:rPr>
        <w:t>Сви часови обавезних предмета реализују се непосредно у школи и то у учионици и на отвореном простору (у дворишту), кад је год могуће а по утврђеном распореду.</w:t>
      </w:r>
    </w:p>
    <w:p w14:paraId="5232CE69" w14:textId="77777777" w:rsidR="00A9706D" w:rsidRPr="007D598D" w:rsidRDefault="00A9706D" w:rsidP="00F877C4">
      <w:pPr>
        <w:jc w:val="both"/>
        <w:rPr>
          <w:rFonts w:ascii="Times New Roman" w:hAnsi="Times New Roman" w:cs="Times New Roman"/>
          <w:sz w:val="24"/>
          <w:szCs w:val="24"/>
          <w:lang w:val="sr-Cyrl-RS"/>
        </w:rPr>
      </w:pPr>
    </w:p>
    <w:p w14:paraId="13C171FF" w14:textId="14DF12BC" w:rsidR="00F877C4" w:rsidRPr="007D598D" w:rsidRDefault="00F877C4">
      <w:pPr>
        <w:rPr>
          <w:rFonts w:ascii="Times New Roman" w:hAnsi="Times New Roman" w:cs="Times New Roman"/>
          <w:b/>
          <w:bCs/>
          <w:sz w:val="24"/>
          <w:szCs w:val="24"/>
          <w:lang w:val="sr-Cyrl-RS"/>
        </w:rPr>
      </w:pPr>
      <w:r w:rsidRPr="007D598D">
        <w:rPr>
          <w:rFonts w:ascii="Times New Roman" w:hAnsi="Times New Roman" w:cs="Times New Roman"/>
          <w:b/>
          <w:bCs/>
          <w:sz w:val="24"/>
          <w:szCs w:val="24"/>
          <w:lang w:val="sr-Cyrl-RS"/>
        </w:rPr>
        <w:t>План рада продуженог боравка</w:t>
      </w:r>
    </w:p>
    <w:p w14:paraId="0EE87476" w14:textId="52986E6F" w:rsidR="00603BE0" w:rsidRDefault="00F877C4" w:rsidP="005D47CF">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У  ОШ „Ђорђе Крстић“ настава у продуженом боравку организована је у првом и другом разреду у 7 хомогених група</w:t>
      </w:r>
      <w:r w:rsidR="006143EE" w:rsidRPr="007D598D">
        <w:rPr>
          <w:rFonts w:ascii="Times New Roman" w:hAnsi="Times New Roman" w:cs="Times New Roman"/>
          <w:sz w:val="24"/>
          <w:szCs w:val="24"/>
          <w:lang w:val="sr-Cyrl-RS"/>
        </w:rPr>
        <w:t xml:space="preserve"> (одељења) и то 3 групе/одељења првог разреда и 4 групе/одељења другог разреда. Свака група продуженог боравка има од 28 до 30 ученика што значи да је неопходно извршити поделу ових група на две како број ученика не би прелазио 15 (изузетно 17) ученика.</w:t>
      </w:r>
    </w:p>
    <w:p w14:paraId="4C3A8E3A" w14:textId="5B8194DF" w:rsidR="00A9706D" w:rsidRDefault="00A9706D" w:rsidP="00A9706D">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У реализацију п</w:t>
      </w:r>
      <w:r>
        <w:rPr>
          <w:rFonts w:ascii="Times New Roman" w:hAnsi="Times New Roman" w:cs="Times New Roman"/>
          <w:sz w:val="24"/>
          <w:szCs w:val="24"/>
          <w:lang w:val="sr-Cyrl-RS"/>
        </w:rPr>
        <w:t>родуженог боравка</w:t>
      </w:r>
      <w:r w:rsidRPr="007D598D">
        <w:rPr>
          <w:rFonts w:ascii="Times New Roman" w:hAnsi="Times New Roman" w:cs="Times New Roman"/>
          <w:sz w:val="24"/>
          <w:szCs w:val="24"/>
          <w:lang w:val="sr-Cyrl-RS"/>
        </w:rPr>
        <w:t xml:space="preserve"> за ученике </w:t>
      </w:r>
      <w:r>
        <w:rPr>
          <w:rFonts w:ascii="Times New Roman" w:hAnsi="Times New Roman" w:cs="Times New Roman"/>
          <w:sz w:val="24"/>
          <w:szCs w:val="24"/>
          <w:lang w:val="sr-Cyrl-RS"/>
        </w:rPr>
        <w:t>првог</w:t>
      </w:r>
      <w:r w:rsidRPr="007D598D">
        <w:rPr>
          <w:rFonts w:ascii="Times New Roman" w:hAnsi="Times New Roman" w:cs="Times New Roman"/>
          <w:sz w:val="24"/>
          <w:szCs w:val="24"/>
          <w:lang w:val="sr-Cyrl-RS"/>
        </w:rPr>
        <w:t xml:space="preserve"> циклуса биће укључени и стручни сарадници и предметни наставници (ликовна култура, музичка култура, физичко и здравствено образовање).</w:t>
      </w:r>
    </w:p>
    <w:p w14:paraId="1539100C" w14:textId="45503A3B" w:rsidR="00A9706D" w:rsidRDefault="0069013F" w:rsidP="00A9706D">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Активности које ученици имају у продуженом боравку могу се реаализовати у учионици, сали за фискултуру или на отвореном у школском дворишту у складу са прописаним безбедоносним мерама.</w:t>
      </w:r>
      <w:r w:rsidR="00A9706D">
        <w:rPr>
          <w:rFonts w:ascii="Times New Roman" w:hAnsi="Times New Roman" w:cs="Times New Roman"/>
          <w:sz w:val="24"/>
          <w:szCs w:val="24"/>
          <w:lang w:val="sr-Cyrl-RS"/>
        </w:rPr>
        <w:t xml:space="preserve"> </w:t>
      </w:r>
    </w:p>
    <w:p w14:paraId="3CD1807A" w14:textId="77777777" w:rsidR="00A9706D" w:rsidRPr="007D598D" w:rsidRDefault="00A9706D">
      <w:pPr>
        <w:rPr>
          <w:rFonts w:ascii="Times New Roman" w:hAnsi="Times New Roman" w:cs="Times New Roman"/>
          <w:sz w:val="24"/>
          <w:szCs w:val="24"/>
          <w:lang w:val="sr-Cyrl-RS"/>
        </w:rPr>
      </w:pPr>
    </w:p>
    <w:p w14:paraId="6B0CA7A4" w14:textId="16A14600" w:rsidR="00C04017" w:rsidRPr="007D598D" w:rsidRDefault="00C04017">
      <w:pPr>
        <w:rPr>
          <w:rFonts w:ascii="Times New Roman" w:hAnsi="Times New Roman" w:cs="Times New Roman"/>
          <w:sz w:val="24"/>
          <w:szCs w:val="24"/>
          <w:u w:val="single"/>
          <w:lang w:val="sr-Cyrl-RS"/>
        </w:rPr>
      </w:pPr>
      <w:r w:rsidRPr="007D598D">
        <w:rPr>
          <w:rFonts w:ascii="Times New Roman" w:hAnsi="Times New Roman" w:cs="Times New Roman"/>
          <w:sz w:val="24"/>
          <w:szCs w:val="24"/>
          <w:u w:val="single"/>
          <w:lang w:val="sr-Cyrl-RS"/>
        </w:rPr>
        <w:t>Продужени боравак у првом разреду</w:t>
      </w:r>
    </w:p>
    <w:p w14:paraId="44071DBB" w14:textId="3F47563C" w:rsidR="00C04017" w:rsidRPr="007D598D" w:rsidRDefault="00603BE0" w:rsidP="00603BE0">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Сва т</w:t>
      </w:r>
      <w:r w:rsidR="00C04017" w:rsidRPr="007D598D">
        <w:rPr>
          <w:rFonts w:ascii="Times New Roman" w:hAnsi="Times New Roman" w:cs="Times New Roman"/>
          <w:sz w:val="24"/>
          <w:szCs w:val="24"/>
          <w:lang w:val="sr-Cyrl-RS"/>
        </w:rPr>
        <w:t>ри одељења продуженог боравка првог разреда деле се на по две групе</w:t>
      </w:r>
      <w:r w:rsidRPr="007D598D">
        <w:rPr>
          <w:rFonts w:ascii="Times New Roman" w:hAnsi="Times New Roman" w:cs="Times New Roman"/>
          <w:sz w:val="24"/>
          <w:szCs w:val="24"/>
          <w:lang w:val="sr-Cyrl-RS"/>
        </w:rPr>
        <w:t xml:space="preserve"> (А и Б)</w:t>
      </w:r>
      <w:r w:rsidR="00C04017" w:rsidRPr="007D598D">
        <w:rPr>
          <w:rFonts w:ascii="Times New Roman" w:hAnsi="Times New Roman" w:cs="Times New Roman"/>
          <w:sz w:val="24"/>
          <w:szCs w:val="24"/>
          <w:lang w:val="sr-Cyrl-RS"/>
        </w:rPr>
        <w:t xml:space="preserve"> које ће у школи боравити од 8 до 13 часова током месеца септембра. У првој недељи септембра родитељи ће бити анкетирани </w:t>
      </w:r>
      <w:r w:rsidRPr="007D598D">
        <w:rPr>
          <w:rFonts w:ascii="Times New Roman" w:hAnsi="Times New Roman" w:cs="Times New Roman"/>
          <w:sz w:val="24"/>
          <w:szCs w:val="24"/>
          <w:lang w:val="sr-Cyrl-RS"/>
        </w:rPr>
        <w:t xml:space="preserve">и изјасниће се како ће њихово дете похађати наставу. Школа ће понудити три модела: ученик похађа само обавезну наставу непосредно у школи, ученик </w:t>
      </w:r>
      <w:r w:rsidRPr="007D598D">
        <w:rPr>
          <w:rFonts w:ascii="Times New Roman" w:hAnsi="Times New Roman" w:cs="Times New Roman"/>
          <w:sz w:val="24"/>
          <w:szCs w:val="24"/>
          <w:lang w:val="sr-Cyrl-RS"/>
        </w:rPr>
        <w:lastRenderedPageBreak/>
        <w:t>похађа обавезну наставу непосредно у школи и остаје у продуженом боравку и ученик похађа наставу на даљину. Резултати анкете ће се користити за евентуалне промене у организацији наставе а када се створе услови време рада продуженогборавка продужиће се до 15 часова.</w:t>
      </w:r>
    </w:p>
    <w:tbl>
      <w:tblPr>
        <w:tblStyle w:val="TableGrid"/>
        <w:tblpPr w:leftFromText="180" w:rightFromText="180" w:vertAnchor="text" w:tblpY="1"/>
        <w:tblOverlap w:val="never"/>
        <w:tblW w:w="0" w:type="auto"/>
        <w:tblLook w:val="04A0" w:firstRow="1" w:lastRow="0" w:firstColumn="1" w:lastColumn="0" w:noHBand="0" w:noVBand="1"/>
      </w:tblPr>
      <w:tblGrid>
        <w:gridCol w:w="1355"/>
        <w:gridCol w:w="2983"/>
      </w:tblGrid>
      <w:tr w:rsidR="00603BE0" w:rsidRPr="007D598D" w14:paraId="0C4A068A" w14:textId="77777777" w:rsidTr="00603BE0">
        <w:tc>
          <w:tcPr>
            <w:tcW w:w="4338" w:type="dxa"/>
            <w:gridSpan w:val="2"/>
          </w:tcPr>
          <w:p w14:paraId="57845F54" w14:textId="77777777" w:rsidR="00603BE0" w:rsidRPr="007D598D" w:rsidRDefault="00603BE0" w:rsidP="00603BE0">
            <w:pPr>
              <w:jc w:val="center"/>
              <w:rPr>
                <w:rFonts w:ascii="Times New Roman" w:hAnsi="Times New Roman" w:cs="Times New Roman"/>
                <w:b/>
                <w:sz w:val="24"/>
                <w:szCs w:val="24"/>
              </w:rPr>
            </w:pPr>
            <w:r w:rsidRPr="007D598D">
              <w:rPr>
                <w:rFonts w:ascii="Times New Roman" w:hAnsi="Times New Roman" w:cs="Times New Roman"/>
                <w:b/>
                <w:sz w:val="24"/>
                <w:szCs w:val="24"/>
              </w:rPr>
              <w:t>ГРУПА   А</w:t>
            </w:r>
          </w:p>
        </w:tc>
      </w:tr>
      <w:tr w:rsidR="00603BE0" w:rsidRPr="007D598D" w14:paraId="3050049D" w14:textId="77777777" w:rsidTr="00603BE0">
        <w:tc>
          <w:tcPr>
            <w:tcW w:w="4338" w:type="dxa"/>
            <w:gridSpan w:val="2"/>
          </w:tcPr>
          <w:p w14:paraId="6C847381" w14:textId="7AAACD2D" w:rsidR="00603BE0" w:rsidRPr="007D598D" w:rsidRDefault="00603BE0" w:rsidP="00603BE0">
            <w:pPr>
              <w:jc w:val="center"/>
              <w:rPr>
                <w:rFonts w:ascii="Times New Roman" w:hAnsi="Times New Roman" w:cs="Times New Roman"/>
                <w:b/>
                <w:sz w:val="24"/>
                <w:szCs w:val="24"/>
                <w:lang w:val="sr-Cyrl-RS"/>
              </w:rPr>
            </w:pPr>
            <w:r w:rsidRPr="007D598D">
              <w:rPr>
                <w:rFonts w:ascii="Times New Roman" w:hAnsi="Times New Roman" w:cs="Times New Roman"/>
                <w:b/>
                <w:sz w:val="24"/>
                <w:szCs w:val="24"/>
                <w:lang w:val="sr-Cyrl-RS"/>
              </w:rPr>
              <w:t>Настава</w:t>
            </w:r>
          </w:p>
        </w:tc>
      </w:tr>
      <w:tr w:rsidR="00603BE0" w:rsidRPr="007D598D" w14:paraId="7E0F4848" w14:textId="77777777" w:rsidTr="00603BE0">
        <w:tc>
          <w:tcPr>
            <w:tcW w:w="1355" w:type="dxa"/>
          </w:tcPr>
          <w:p w14:paraId="0EE99AA0"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ЧАС</w:t>
            </w:r>
          </w:p>
        </w:tc>
        <w:tc>
          <w:tcPr>
            <w:tcW w:w="2983" w:type="dxa"/>
          </w:tcPr>
          <w:p w14:paraId="32DDB255"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ВРЕМЕ ТРАЈАЊА</w:t>
            </w:r>
          </w:p>
        </w:tc>
      </w:tr>
      <w:tr w:rsidR="00603BE0" w:rsidRPr="007D598D" w14:paraId="7BCFC38A" w14:textId="77777777" w:rsidTr="00603BE0">
        <w:tc>
          <w:tcPr>
            <w:tcW w:w="1355" w:type="dxa"/>
          </w:tcPr>
          <w:p w14:paraId="2B54F775" w14:textId="768A1335"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1.</w:t>
            </w:r>
          </w:p>
        </w:tc>
        <w:tc>
          <w:tcPr>
            <w:tcW w:w="2983" w:type="dxa"/>
          </w:tcPr>
          <w:p w14:paraId="75A5FC5F"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8.00-8.30</w:t>
            </w:r>
          </w:p>
        </w:tc>
      </w:tr>
      <w:tr w:rsidR="00603BE0" w:rsidRPr="007D598D" w14:paraId="11DE34EA" w14:textId="77777777" w:rsidTr="00603BE0">
        <w:tc>
          <w:tcPr>
            <w:tcW w:w="1355" w:type="dxa"/>
          </w:tcPr>
          <w:p w14:paraId="6C8D8F39"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2.</w:t>
            </w:r>
          </w:p>
        </w:tc>
        <w:tc>
          <w:tcPr>
            <w:tcW w:w="2983" w:type="dxa"/>
          </w:tcPr>
          <w:p w14:paraId="0DBC74EC"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8.35-9.05</w:t>
            </w:r>
          </w:p>
        </w:tc>
      </w:tr>
      <w:tr w:rsidR="00603BE0" w:rsidRPr="007D598D" w14:paraId="1F6734D9" w14:textId="77777777" w:rsidTr="00603BE0">
        <w:tc>
          <w:tcPr>
            <w:tcW w:w="1355" w:type="dxa"/>
          </w:tcPr>
          <w:p w14:paraId="14A0AACF"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 xml:space="preserve">ВЕЛИКИ ОДМОР </w:t>
            </w:r>
          </w:p>
        </w:tc>
        <w:tc>
          <w:tcPr>
            <w:tcW w:w="2983" w:type="dxa"/>
          </w:tcPr>
          <w:p w14:paraId="72C58AB5"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10 МИНУТА</w:t>
            </w:r>
          </w:p>
        </w:tc>
      </w:tr>
      <w:tr w:rsidR="00603BE0" w:rsidRPr="007D598D" w14:paraId="367D19E7" w14:textId="77777777" w:rsidTr="00603BE0">
        <w:tc>
          <w:tcPr>
            <w:tcW w:w="1355" w:type="dxa"/>
          </w:tcPr>
          <w:p w14:paraId="55631C4F"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3.</w:t>
            </w:r>
          </w:p>
        </w:tc>
        <w:tc>
          <w:tcPr>
            <w:tcW w:w="2983" w:type="dxa"/>
          </w:tcPr>
          <w:p w14:paraId="5641D45F"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9.15-9.45</w:t>
            </w:r>
          </w:p>
        </w:tc>
      </w:tr>
      <w:tr w:rsidR="00603BE0" w:rsidRPr="007D598D" w14:paraId="7F992E36" w14:textId="77777777" w:rsidTr="00603BE0">
        <w:tc>
          <w:tcPr>
            <w:tcW w:w="1355" w:type="dxa"/>
          </w:tcPr>
          <w:p w14:paraId="78578124"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4.</w:t>
            </w:r>
          </w:p>
        </w:tc>
        <w:tc>
          <w:tcPr>
            <w:tcW w:w="2983" w:type="dxa"/>
          </w:tcPr>
          <w:p w14:paraId="50023431" w14:textId="77777777" w:rsidR="00603BE0" w:rsidRPr="007D598D" w:rsidRDefault="00603BE0" w:rsidP="00603BE0">
            <w:pPr>
              <w:rPr>
                <w:rFonts w:ascii="Times New Roman" w:hAnsi="Times New Roman" w:cs="Times New Roman"/>
                <w:sz w:val="24"/>
                <w:szCs w:val="24"/>
              </w:rPr>
            </w:pPr>
            <w:r w:rsidRPr="007D598D">
              <w:rPr>
                <w:rFonts w:ascii="Times New Roman" w:hAnsi="Times New Roman" w:cs="Times New Roman"/>
                <w:sz w:val="24"/>
                <w:szCs w:val="24"/>
              </w:rPr>
              <w:t>9.50-10.20</w:t>
            </w:r>
          </w:p>
        </w:tc>
      </w:tr>
      <w:tr w:rsidR="00603BE0" w:rsidRPr="007D598D" w14:paraId="2D0B4A0E" w14:textId="77777777" w:rsidTr="00603BE0">
        <w:trPr>
          <w:trHeight w:val="242"/>
        </w:trPr>
        <w:tc>
          <w:tcPr>
            <w:tcW w:w="4338" w:type="dxa"/>
            <w:gridSpan w:val="2"/>
            <w:tcBorders>
              <w:bottom w:val="single" w:sz="4" w:space="0" w:color="auto"/>
            </w:tcBorders>
          </w:tcPr>
          <w:p w14:paraId="328EDBD5" w14:textId="77777777" w:rsidR="00603BE0" w:rsidRPr="007D598D" w:rsidRDefault="00603BE0" w:rsidP="00603BE0">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p w14:paraId="2D944AEE" w14:textId="77777777" w:rsidR="00603BE0" w:rsidRPr="007D598D" w:rsidRDefault="00603BE0" w:rsidP="00603BE0">
            <w:pPr>
              <w:rPr>
                <w:rFonts w:ascii="Times New Roman" w:hAnsi="Times New Roman" w:cs="Times New Roman"/>
                <w:sz w:val="24"/>
                <w:szCs w:val="24"/>
              </w:rPr>
            </w:pPr>
          </w:p>
        </w:tc>
      </w:tr>
      <w:tr w:rsidR="00603BE0" w:rsidRPr="007D598D" w14:paraId="0D0FC78E" w14:textId="77777777" w:rsidTr="00603BE0">
        <w:trPr>
          <w:trHeight w:val="356"/>
        </w:trPr>
        <w:tc>
          <w:tcPr>
            <w:tcW w:w="4338" w:type="dxa"/>
            <w:gridSpan w:val="2"/>
            <w:tcBorders>
              <w:top w:val="single" w:sz="4" w:space="0" w:color="auto"/>
            </w:tcBorders>
          </w:tcPr>
          <w:p w14:paraId="2524BA67" w14:textId="4A690884" w:rsidR="00603BE0" w:rsidRPr="007D598D" w:rsidRDefault="00603BE0" w:rsidP="00603BE0">
            <w:pPr>
              <w:jc w:val="center"/>
              <w:rPr>
                <w:rFonts w:ascii="Times New Roman" w:hAnsi="Times New Roman" w:cs="Times New Roman"/>
                <w:b/>
                <w:sz w:val="24"/>
                <w:szCs w:val="24"/>
                <w:lang w:val="sr-Cyrl-RS"/>
              </w:rPr>
            </w:pPr>
            <w:r w:rsidRPr="007D598D">
              <w:rPr>
                <w:rFonts w:ascii="Times New Roman" w:hAnsi="Times New Roman" w:cs="Times New Roman"/>
                <w:b/>
                <w:sz w:val="24"/>
                <w:szCs w:val="24"/>
                <w:lang w:val="sr-Cyrl-RS"/>
              </w:rPr>
              <w:t>Продужени боравак</w:t>
            </w:r>
          </w:p>
        </w:tc>
      </w:tr>
      <w:tr w:rsidR="00603BE0" w:rsidRPr="007D598D" w14:paraId="66C7AE8F" w14:textId="77777777" w:rsidTr="00603BE0">
        <w:tc>
          <w:tcPr>
            <w:tcW w:w="1355" w:type="dxa"/>
          </w:tcPr>
          <w:p w14:paraId="316746AA" w14:textId="3A787A6F" w:rsidR="00603BE0" w:rsidRPr="007D598D" w:rsidRDefault="00603BE0" w:rsidP="00603BE0">
            <w:pPr>
              <w:rPr>
                <w:rFonts w:ascii="Times New Roman" w:hAnsi="Times New Roman" w:cs="Times New Roman"/>
                <w:sz w:val="24"/>
                <w:szCs w:val="24"/>
              </w:rPr>
            </w:pPr>
          </w:p>
        </w:tc>
        <w:tc>
          <w:tcPr>
            <w:tcW w:w="2983" w:type="dxa"/>
          </w:tcPr>
          <w:p w14:paraId="620EA473" w14:textId="58265BF9" w:rsidR="00603BE0" w:rsidRPr="007D598D" w:rsidRDefault="00603BE0" w:rsidP="00603BE0">
            <w:pPr>
              <w:rPr>
                <w:rFonts w:ascii="Times New Roman" w:hAnsi="Times New Roman" w:cs="Times New Roman"/>
                <w:sz w:val="24"/>
                <w:szCs w:val="24"/>
                <w:lang w:val="sr-Cyrl-RS"/>
              </w:rPr>
            </w:pPr>
            <w:r w:rsidRPr="007D598D">
              <w:rPr>
                <w:rFonts w:ascii="Times New Roman" w:hAnsi="Times New Roman" w:cs="Times New Roman"/>
                <w:sz w:val="24"/>
                <w:szCs w:val="24"/>
              </w:rPr>
              <w:t>10.40</w:t>
            </w:r>
            <w:r w:rsidRPr="007D598D">
              <w:rPr>
                <w:rFonts w:ascii="Times New Roman" w:hAnsi="Times New Roman" w:cs="Times New Roman"/>
                <w:sz w:val="24"/>
                <w:szCs w:val="24"/>
                <w:lang w:val="sr-Cyrl-RS"/>
              </w:rPr>
              <w:t xml:space="preserve"> - 13.</w:t>
            </w:r>
            <w:r w:rsidR="00E31E6E" w:rsidRPr="007D598D">
              <w:rPr>
                <w:rFonts w:ascii="Times New Roman" w:hAnsi="Times New Roman" w:cs="Times New Roman"/>
                <w:sz w:val="24"/>
                <w:szCs w:val="24"/>
                <w:lang w:val="sr-Cyrl-RS"/>
              </w:rPr>
              <w:t>00</w:t>
            </w:r>
          </w:p>
        </w:tc>
      </w:tr>
      <w:tr w:rsidR="00603BE0" w:rsidRPr="007D598D" w14:paraId="63DCC93B" w14:textId="77777777" w:rsidTr="00603BE0">
        <w:tc>
          <w:tcPr>
            <w:tcW w:w="4338" w:type="dxa"/>
            <w:gridSpan w:val="2"/>
          </w:tcPr>
          <w:p w14:paraId="262B3D56" w14:textId="77777777" w:rsidR="00603BE0" w:rsidRPr="007D598D" w:rsidRDefault="00603BE0" w:rsidP="00603BE0">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tc>
      </w:tr>
    </w:tbl>
    <w:tbl>
      <w:tblPr>
        <w:tblStyle w:val="TableGrid"/>
        <w:tblW w:w="0" w:type="auto"/>
        <w:jc w:val="right"/>
        <w:tblLook w:val="04A0" w:firstRow="1" w:lastRow="0" w:firstColumn="1" w:lastColumn="0" w:noHBand="0" w:noVBand="1"/>
      </w:tblPr>
      <w:tblGrid>
        <w:gridCol w:w="1399"/>
        <w:gridCol w:w="2849"/>
      </w:tblGrid>
      <w:tr w:rsidR="00603BE0" w:rsidRPr="007D598D" w14:paraId="2DCC9E78" w14:textId="77777777" w:rsidTr="00603BE0">
        <w:trPr>
          <w:jc w:val="right"/>
        </w:trPr>
        <w:tc>
          <w:tcPr>
            <w:tcW w:w="4248" w:type="dxa"/>
            <w:gridSpan w:val="2"/>
          </w:tcPr>
          <w:p w14:paraId="6C8B0F08" w14:textId="4455BFB3" w:rsidR="00603BE0" w:rsidRPr="007D598D" w:rsidRDefault="00603BE0" w:rsidP="008A266E">
            <w:pPr>
              <w:jc w:val="center"/>
              <w:rPr>
                <w:rFonts w:ascii="Times New Roman" w:hAnsi="Times New Roman" w:cs="Times New Roman"/>
                <w:b/>
                <w:sz w:val="24"/>
                <w:szCs w:val="24"/>
                <w:lang w:val="sr-Cyrl-RS"/>
              </w:rPr>
            </w:pPr>
            <w:r w:rsidRPr="007D598D">
              <w:rPr>
                <w:rFonts w:ascii="Times New Roman" w:hAnsi="Times New Roman" w:cs="Times New Roman"/>
                <w:b/>
                <w:sz w:val="24"/>
                <w:szCs w:val="24"/>
              </w:rPr>
              <w:t xml:space="preserve">ГРУПА   </w:t>
            </w:r>
            <w:r w:rsidRPr="007D598D">
              <w:rPr>
                <w:rFonts w:ascii="Times New Roman" w:hAnsi="Times New Roman" w:cs="Times New Roman"/>
                <w:b/>
                <w:sz w:val="24"/>
                <w:szCs w:val="24"/>
                <w:lang w:val="sr-Cyrl-RS"/>
              </w:rPr>
              <w:t>Б</w:t>
            </w:r>
          </w:p>
        </w:tc>
      </w:tr>
      <w:tr w:rsidR="00603BE0" w:rsidRPr="007D598D" w14:paraId="6CFE53E1" w14:textId="77777777" w:rsidTr="00603BE0">
        <w:trPr>
          <w:jc w:val="right"/>
        </w:trPr>
        <w:tc>
          <w:tcPr>
            <w:tcW w:w="4248" w:type="dxa"/>
            <w:gridSpan w:val="2"/>
          </w:tcPr>
          <w:p w14:paraId="1DE81F1D" w14:textId="3C0B1F36" w:rsidR="00603BE0" w:rsidRPr="007D598D" w:rsidRDefault="00E31E6E" w:rsidP="008A266E">
            <w:pPr>
              <w:jc w:val="center"/>
              <w:rPr>
                <w:rFonts w:ascii="Times New Roman" w:hAnsi="Times New Roman" w:cs="Times New Roman"/>
                <w:b/>
                <w:sz w:val="24"/>
                <w:szCs w:val="24"/>
                <w:lang w:val="sr-Cyrl-RS"/>
              </w:rPr>
            </w:pPr>
            <w:r w:rsidRPr="007D598D">
              <w:rPr>
                <w:rFonts w:ascii="Times New Roman" w:hAnsi="Times New Roman" w:cs="Times New Roman"/>
                <w:b/>
                <w:sz w:val="24"/>
                <w:szCs w:val="24"/>
                <w:lang w:val="sr-Cyrl-RS"/>
              </w:rPr>
              <w:t>Продужени боравак</w:t>
            </w:r>
          </w:p>
        </w:tc>
      </w:tr>
      <w:tr w:rsidR="00E31E6E" w:rsidRPr="007D598D" w14:paraId="6EB32F39" w14:textId="13F31D19" w:rsidTr="00E31E6E">
        <w:trPr>
          <w:jc w:val="right"/>
        </w:trPr>
        <w:tc>
          <w:tcPr>
            <w:tcW w:w="1399" w:type="dxa"/>
            <w:tcBorders>
              <w:right w:val="single" w:sz="4" w:space="0" w:color="auto"/>
            </w:tcBorders>
          </w:tcPr>
          <w:p w14:paraId="50B29962" w14:textId="63A2AE3B" w:rsidR="00E31E6E" w:rsidRPr="007D598D" w:rsidRDefault="00E31E6E" w:rsidP="00E31E6E">
            <w:pPr>
              <w:jc w:val="center"/>
              <w:rPr>
                <w:rFonts w:ascii="Times New Roman" w:hAnsi="Times New Roman" w:cs="Times New Roman"/>
                <w:b/>
                <w:sz w:val="24"/>
                <w:szCs w:val="24"/>
                <w:lang w:val="sr-Cyrl-RS"/>
              </w:rPr>
            </w:pPr>
            <w:r w:rsidRPr="007D598D">
              <w:rPr>
                <w:rFonts w:ascii="Times New Roman" w:hAnsi="Times New Roman" w:cs="Times New Roman"/>
                <w:sz w:val="24"/>
                <w:szCs w:val="24"/>
              </w:rPr>
              <w:t>ЧАС</w:t>
            </w:r>
          </w:p>
        </w:tc>
        <w:tc>
          <w:tcPr>
            <w:tcW w:w="2849" w:type="dxa"/>
            <w:tcBorders>
              <w:left w:val="single" w:sz="4" w:space="0" w:color="auto"/>
            </w:tcBorders>
          </w:tcPr>
          <w:p w14:paraId="70B00273" w14:textId="7303010C" w:rsidR="00E31E6E" w:rsidRPr="007D598D" w:rsidRDefault="00E31E6E" w:rsidP="00E31E6E">
            <w:pPr>
              <w:jc w:val="center"/>
              <w:rPr>
                <w:rFonts w:ascii="Times New Roman" w:hAnsi="Times New Roman" w:cs="Times New Roman"/>
                <w:b/>
                <w:sz w:val="24"/>
                <w:szCs w:val="24"/>
                <w:lang w:val="sr-Cyrl-RS"/>
              </w:rPr>
            </w:pPr>
            <w:r w:rsidRPr="007D598D">
              <w:rPr>
                <w:rFonts w:ascii="Times New Roman" w:hAnsi="Times New Roman" w:cs="Times New Roman"/>
                <w:sz w:val="24"/>
                <w:szCs w:val="24"/>
              </w:rPr>
              <w:t>ВРЕМЕ ТРАЈАЊА</w:t>
            </w:r>
          </w:p>
        </w:tc>
      </w:tr>
      <w:tr w:rsidR="00E31E6E" w:rsidRPr="007D598D" w14:paraId="3EBB5BC9" w14:textId="77777777" w:rsidTr="00E31E6E">
        <w:trPr>
          <w:jc w:val="right"/>
        </w:trPr>
        <w:tc>
          <w:tcPr>
            <w:tcW w:w="1399" w:type="dxa"/>
          </w:tcPr>
          <w:p w14:paraId="73E4CF5A" w14:textId="4753671E" w:rsidR="00E31E6E" w:rsidRPr="007D598D" w:rsidRDefault="00E31E6E" w:rsidP="00E31E6E">
            <w:pPr>
              <w:rPr>
                <w:rFonts w:ascii="Times New Roman" w:hAnsi="Times New Roman" w:cs="Times New Roman"/>
                <w:sz w:val="24"/>
                <w:szCs w:val="24"/>
              </w:rPr>
            </w:pPr>
          </w:p>
        </w:tc>
        <w:tc>
          <w:tcPr>
            <w:tcW w:w="2849" w:type="dxa"/>
          </w:tcPr>
          <w:p w14:paraId="2BF3B033" w14:textId="74E4E742" w:rsidR="00E31E6E" w:rsidRPr="007D598D" w:rsidRDefault="00E31E6E" w:rsidP="00E31E6E">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8.00 – 10,20</w:t>
            </w:r>
          </w:p>
        </w:tc>
      </w:tr>
      <w:tr w:rsidR="00E31E6E" w:rsidRPr="007D598D" w14:paraId="328B7A92" w14:textId="77777777" w:rsidTr="00603BE0">
        <w:trPr>
          <w:trHeight w:val="242"/>
          <w:jc w:val="right"/>
        </w:trPr>
        <w:tc>
          <w:tcPr>
            <w:tcW w:w="4248" w:type="dxa"/>
            <w:gridSpan w:val="2"/>
            <w:tcBorders>
              <w:bottom w:val="single" w:sz="4" w:space="0" w:color="auto"/>
            </w:tcBorders>
          </w:tcPr>
          <w:p w14:paraId="1646D5FD" w14:textId="77777777" w:rsidR="00E31E6E" w:rsidRPr="007D598D" w:rsidRDefault="00E31E6E" w:rsidP="00E31E6E">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p w14:paraId="368BF6E5" w14:textId="77777777" w:rsidR="00E31E6E" w:rsidRPr="007D598D" w:rsidRDefault="00E31E6E" w:rsidP="00E31E6E">
            <w:pPr>
              <w:rPr>
                <w:rFonts w:ascii="Times New Roman" w:hAnsi="Times New Roman" w:cs="Times New Roman"/>
                <w:sz w:val="24"/>
                <w:szCs w:val="24"/>
              </w:rPr>
            </w:pPr>
          </w:p>
        </w:tc>
      </w:tr>
      <w:tr w:rsidR="00E31E6E" w:rsidRPr="007D598D" w14:paraId="4B703742" w14:textId="77777777" w:rsidTr="00603BE0">
        <w:trPr>
          <w:trHeight w:val="356"/>
          <w:jc w:val="right"/>
        </w:trPr>
        <w:tc>
          <w:tcPr>
            <w:tcW w:w="4248" w:type="dxa"/>
            <w:gridSpan w:val="2"/>
            <w:tcBorders>
              <w:top w:val="single" w:sz="4" w:space="0" w:color="auto"/>
            </w:tcBorders>
          </w:tcPr>
          <w:p w14:paraId="2BEA028A" w14:textId="52BB29F6" w:rsidR="00E31E6E" w:rsidRPr="007D598D" w:rsidRDefault="00E31E6E" w:rsidP="00E31E6E">
            <w:pPr>
              <w:jc w:val="center"/>
              <w:rPr>
                <w:rFonts w:ascii="Times New Roman" w:hAnsi="Times New Roman" w:cs="Times New Roman"/>
                <w:b/>
                <w:sz w:val="24"/>
                <w:szCs w:val="24"/>
                <w:lang w:val="sr-Cyrl-RS"/>
              </w:rPr>
            </w:pPr>
            <w:r w:rsidRPr="007D598D">
              <w:rPr>
                <w:rFonts w:ascii="Times New Roman" w:hAnsi="Times New Roman" w:cs="Times New Roman"/>
                <w:b/>
                <w:sz w:val="24"/>
                <w:szCs w:val="24"/>
                <w:lang w:val="sr-Cyrl-RS"/>
              </w:rPr>
              <w:t>Настава</w:t>
            </w:r>
          </w:p>
        </w:tc>
      </w:tr>
      <w:tr w:rsidR="00E31E6E" w:rsidRPr="007D598D" w14:paraId="37834078" w14:textId="77777777" w:rsidTr="00E31E6E">
        <w:trPr>
          <w:jc w:val="right"/>
        </w:trPr>
        <w:tc>
          <w:tcPr>
            <w:tcW w:w="1399" w:type="dxa"/>
          </w:tcPr>
          <w:p w14:paraId="2B04B1A0" w14:textId="45ED186A" w:rsidR="00E31E6E" w:rsidRPr="007D598D" w:rsidRDefault="00E31E6E" w:rsidP="00E31E6E">
            <w:pPr>
              <w:rPr>
                <w:rFonts w:ascii="Times New Roman" w:hAnsi="Times New Roman" w:cs="Times New Roman"/>
                <w:sz w:val="24"/>
                <w:szCs w:val="24"/>
              </w:rPr>
            </w:pPr>
            <w:r w:rsidRPr="007D598D">
              <w:rPr>
                <w:rFonts w:ascii="Times New Roman" w:hAnsi="Times New Roman" w:cs="Times New Roman"/>
                <w:sz w:val="24"/>
                <w:szCs w:val="24"/>
              </w:rPr>
              <w:t>1.</w:t>
            </w:r>
          </w:p>
        </w:tc>
        <w:tc>
          <w:tcPr>
            <w:tcW w:w="2849" w:type="dxa"/>
          </w:tcPr>
          <w:p w14:paraId="6E1F0803" w14:textId="33CE8116" w:rsidR="00E31E6E" w:rsidRPr="007D598D" w:rsidRDefault="00E31E6E" w:rsidP="00E31E6E">
            <w:pPr>
              <w:rPr>
                <w:rFonts w:ascii="Times New Roman" w:hAnsi="Times New Roman" w:cs="Times New Roman"/>
                <w:sz w:val="24"/>
                <w:szCs w:val="24"/>
                <w:lang w:val="sr-Cyrl-RS"/>
              </w:rPr>
            </w:pPr>
            <w:r w:rsidRPr="007D598D">
              <w:rPr>
                <w:rFonts w:ascii="Times New Roman" w:hAnsi="Times New Roman" w:cs="Times New Roman"/>
                <w:sz w:val="24"/>
                <w:szCs w:val="24"/>
              </w:rPr>
              <w:t>10.40.-11.10</w:t>
            </w:r>
          </w:p>
        </w:tc>
      </w:tr>
      <w:tr w:rsidR="00E31E6E" w:rsidRPr="007D598D" w14:paraId="1F6FDD5E" w14:textId="77777777" w:rsidTr="00E31E6E">
        <w:trPr>
          <w:jc w:val="right"/>
        </w:trPr>
        <w:tc>
          <w:tcPr>
            <w:tcW w:w="1399" w:type="dxa"/>
          </w:tcPr>
          <w:p w14:paraId="414D0C4B" w14:textId="143AF605" w:rsidR="00E31E6E" w:rsidRPr="007D598D" w:rsidRDefault="00E31E6E" w:rsidP="00E31E6E">
            <w:pPr>
              <w:rPr>
                <w:rFonts w:ascii="Times New Roman" w:hAnsi="Times New Roman" w:cs="Times New Roman"/>
                <w:sz w:val="24"/>
                <w:szCs w:val="24"/>
              </w:rPr>
            </w:pPr>
            <w:r w:rsidRPr="007D598D">
              <w:rPr>
                <w:rFonts w:ascii="Times New Roman" w:hAnsi="Times New Roman" w:cs="Times New Roman"/>
                <w:sz w:val="24"/>
                <w:szCs w:val="24"/>
              </w:rPr>
              <w:t>2.</w:t>
            </w:r>
          </w:p>
        </w:tc>
        <w:tc>
          <w:tcPr>
            <w:tcW w:w="2849" w:type="dxa"/>
          </w:tcPr>
          <w:p w14:paraId="43DD64C6" w14:textId="34FCED2B" w:rsidR="00E31E6E" w:rsidRPr="007D598D" w:rsidRDefault="00E31E6E" w:rsidP="00E31E6E">
            <w:pPr>
              <w:rPr>
                <w:rFonts w:ascii="Times New Roman" w:hAnsi="Times New Roman" w:cs="Times New Roman"/>
                <w:sz w:val="24"/>
                <w:szCs w:val="24"/>
              </w:rPr>
            </w:pPr>
            <w:r w:rsidRPr="007D598D">
              <w:rPr>
                <w:rFonts w:ascii="Times New Roman" w:hAnsi="Times New Roman" w:cs="Times New Roman"/>
                <w:sz w:val="24"/>
                <w:szCs w:val="24"/>
              </w:rPr>
              <w:t>11.15-11.45</w:t>
            </w:r>
          </w:p>
        </w:tc>
      </w:tr>
      <w:tr w:rsidR="00E31E6E" w:rsidRPr="007D598D" w14:paraId="2D2C6E2F" w14:textId="77777777" w:rsidTr="00E31E6E">
        <w:trPr>
          <w:jc w:val="right"/>
        </w:trPr>
        <w:tc>
          <w:tcPr>
            <w:tcW w:w="1399" w:type="dxa"/>
          </w:tcPr>
          <w:p w14:paraId="218C2608" w14:textId="66234BCF" w:rsidR="00E31E6E" w:rsidRPr="007D598D" w:rsidRDefault="00E31E6E" w:rsidP="00E31E6E">
            <w:pPr>
              <w:rPr>
                <w:rFonts w:ascii="Times New Roman" w:hAnsi="Times New Roman" w:cs="Times New Roman"/>
                <w:sz w:val="24"/>
                <w:szCs w:val="24"/>
              </w:rPr>
            </w:pPr>
            <w:r w:rsidRPr="007D598D">
              <w:rPr>
                <w:rFonts w:ascii="Times New Roman" w:hAnsi="Times New Roman" w:cs="Times New Roman"/>
                <w:sz w:val="24"/>
                <w:szCs w:val="24"/>
              </w:rPr>
              <w:t>ВЕЛИКИ ОДМОР</w:t>
            </w:r>
          </w:p>
        </w:tc>
        <w:tc>
          <w:tcPr>
            <w:tcW w:w="2849" w:type="dxa"/>
          </w:tcPr>
          <w:p w14:paraId="189BD44E" w14:textId="73201F16" w:rsidR="00E31E6E" w:rsidRPr="007D598D" w:rsidRDefault="00E31E6E" w:rsidP="00E31E6E">
            <w:pPr>
              <w:rPr>
                <w:rFonts w:ascii="Times New Roman" w:hAnsi="Times New Roman" w:cs="Times New Roman"/>
                <w:sz w:val="24"/>
                <w:szCs w:val="24"/>
              </w:rPr>
            </w:pPr>
            <w:r w:rsidRPr="007D598D">
              <w:rPr>
                <w:rFonts w:ascii="Times New Roman" w:hAnsi="Times New Roman" w:cs="Times New Roman"/>
                <w:sz w:val="24"/>
                <w:szCs w:val="24"/>
              </w:rPr>
              <w:t>10 МИНУТА</w:t>
            </w:r>
          </w:p>
        </w:tc>
      </w:tr>
      <w:tr w:rsidR="00E31E6E" w:rsidRPr="007D598D" w14:paraId="51EC63E6" w14:textId="77777777" w:rsidTr="00E31E6E">
        <w:trPr>
          <w:jc w:val="right"/>
        </w:trPr>
        <w:tc>
          <w:tcPr>
            <w:tcW w:w="1399" w:type="dxa"/>
          </w:tcPr>
          <w:p w14:paraId="1C8BBD3E" w14:textId="3255757F" w:rsidR="00E31E6E" w:rsidRPr="007D598D" w:rsidRDefault="00E31E6E" w:rsidP="00E31E6E">
            <w:pPr>
              <w:rPr>
                <w:rFonts w:ascii="Times New Roman" w:hAnsi="Times New Roman" w:cs="Times New Roman"/>
                <w:sz w:val="24"/>
                <w:szCs w:val="24"/>
              </w:rPr>
            </w:pPr>
            <w:r w:rsidRPr="007D598D">
              <w:rPr>
                <w:rFonts w:ascii="Times New Roman" w:hAnsi="Times New Roman" w:cs="Times New Roman"/>
                <w:sz w:val="24"/>
                <w:szCs w:val="24"/>
              </w:rPr>
              <w:t>3.</w:t>
            </w:r>
          </w:p>
        </w:tc>
        <w:tc>
          <w:tcPr>
            <w:tcW w:w="2849" w:type="dxa"/>
          </w:tcPr>
          <w:p w14:paraId="37E7C7E5" w14:textId="13894F33" w:rsidR="00E31E6E" w:rsidRPr="007D598D" w:rsidRDefault="00E31E6E" w:rsidP="00E31E6E">
            <w:pPr>
              <w:rPr>
                <w:rFonts w:ascii="Times New Roman" w:hAnsi="Times New Roman" w:cs="Times New Roman"/>
                <w:sz w:val="24"/>
                <w:szCs w:val="24"/>
              </w:rPr>
            </w:pPr>
            <w:r w:rsidRPr="007D598D">
              <w:rPr>
                <w:rFonts w:ascii="Times New Roman" w:hAnsi="Times New Roman" w:cs="Times New Roman"/>
                <w:sz w:val="24"/>
                <w:szCs w:val="24"/>
              </w:rPr>
              <w:t>11.55-12.25</w:t>
            </w:r>
          </w:p>
        </w:tc>
      </w:tr>
      <w:tr w:rsidR="00E31E6E" w:rsidRPr="007D598D" w14:paraId="3675F8C3" w14:textId="77777777" w:rsidTr="00E31E6E">
        <w:trPr>
          <w:jc w:val="right"/>
        </w:trPr>
        <w:tc>
          <w:tcPr>
            <w:tcW w:w="1399" w:type="dxa"/>
          </w:tcPr>
          <w:p w14:paraId="74C141DF" w14:textId="15B004A3" w:rsidR="00E31E6E" w:rsidRPr="007D598D" w:rsidRDefault="00E31E6E" w:rsidP="00E31E6E">
            <w:pPr>
              <w:rPr>
                <w:rFonts w:ascii="Times New Roman" w:hAnsi="Times New Roman" w:cs="Times New Roman"/>
                <w:sz w:val="24"/>
                <w:szCs w:val="24"/>
              </w:rPr>
            </w:pPr>
            <w:r w:rsidRPr="007D598D">
              <w:rPr>
                <w:rFonts w:ascii="Times New Roman" w:hAnsi="Times New Roman" w:cs="Times New Roman"/>
                <w:sz w:val="24"/>
                <w:szCs w:val="24"/>
              </w:rPr>
              <w:t>4.</w:t>
            </w:r>
          </w:p>
        </w:tc>
        <w:tc>
          <w:tcPr>
            <w:tcW w:w="2849" w:type="dxa"/>
          </w:tcPr>
          <w:p w14:paraId="3509079E" w14:textId="1CAEA208" w:rsidR="00E31E6E" w:rsidRPr="007D598D" w:rsidRDefault="00E31E6E" w:rsidP="00E31E6E">
            <w:pPr>
              <w:rPr>
                <w:rFonts w:ascii="Times New Roman" w:hAnsi="Times New Roman" w:cs="Times New Roman"/>
                <w:sz w:val="24"/>
                <w:szCs w:val="24"/>
              </w:rPr>
            </w:pPr>
            <w:r w:rsidRPr="007D598D">
              <w:rPr>
                <w:rFonts w:ascii="Times New Roman" w:hAnsi="Times New Roman" w:cs="Times New Roman"/>
                <w:sz w:val="24"/>
                <w:szCs w:val="24"/>
              </w:rPr>
              <w:t>12.30-13.00</w:t>
            </w:r>
          </w:p>
        </w:tc>
      </w:tr>
      <w:tr w:rsidR="00E31E6E" w:rsidRPr="007D598D" w14:paraId="1AFE44F2" w14:textId="77777777" w:rsidTr="00603BE0">
        <w:trPr>
          <w:jc w:val="right"/>
        </w:trPr>
        <w:tc>
          <w:tcPr>
            <w:tcW w:w="4248" w:type="dxa"/>
            <w:gridSpan w:val="2"/>
          </w:tcPr>
          <w:p w14:paraId="66D52BCD" w14:textId="77777777" w:rsidR="00E31E6E" w:rsidRPr="007D598D" w:rsidRDefault="00E31E6E" w:rsidP="00E31E6E">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tc>
      </w:tr>
    </w:tbl>
    <w:p w14:paraId="3F8371E8" w14:textId="77777777" w:rsidR="00603BE0" w:rsidRPr="007D598D" w:rsidRDefault="00603BE0" w:rsidP="00603BE0">
      <w:pPr>
        <w:jc w:val="both"/>
        <w:rPr>
          <w:rFonts w:ascii="Times New Roman" w:hAnsi="Times New Roman" w:cs="Times New Roman"/>
          <w:sz w:val="24"/>
          <w:szCs w:val="24"/>
          <w:lang w:val="sr-Cyrl-RS"/>
        </w:rPr>
      </w:pPr>
    </w:p>
    <w:p w14:paraId="449EA520" w14:textId="2F73A45B" w:rsidR="00C04017" w:rsidRPr="007D598D" w:rsidRDefault="00C04017">
      <w:pPr>
        <w:rPr>
          <w:rFonts w:ascii="Times New Roman" w:hAnsi="Times New Roman" w:cs="Times New Roman"/>
          <w:sz w:val="24"/>
          <w:szCs w:val="24"/>
          <w:u w:val="single"/>
          <w:lang w:val="sr-Cyrl-RS"/>
        </w:rPr>
      </w:pPr>
      <w:r w:rsidRPr="007D598D">
        <w:rPr>
          <w:rFonts w:ascii="Times New Roman" w:hAnsi="Times New Roman" w:cs="Times New Roman"/>
          <w:sz w:val="24"/>
          <w:szCs w:val="24"/>
          <w:u w:val="single"/>
          <w:lang w:val="sr-Cyrl-RS"/>
        </w:rPr>
        <w:t>Продужени боравак у другом разреду</w:t>
      </w:r>
    </w:p>
    <w:p w14:paraId="62562EDA" w14:textId="5EFA5513" w:rsidR="00E21973" w:rsidRPr="007D598D" w:rsidRDefault="006143EE" w:rsidP="005D47CF">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У периоду од 12.8. до 15.8.2020. извршено је анкетирање родитеља о томе да ли желе да њихова деца похађају продужени боравак или, имајући у виду актуелну епидемиолошку ситуацију, само непосредну наставу. Родитељима је </w:t>
      </w:r>
      <w:r w:rsidR="00E21973" w:rsidRPr="007D598D">
        <w:rPr>
          <w:rFonts w:ascii="Times New Roman" w:hAnsi="Times New Roman" w:cs="Times New Roman"/>
          <w:sz w:val="24"/>
          <w:szCs w:val="24"/>
          <w:lang w:val="sr-Cyrl-RS"/>
        </w:rPr>
        <w:t>пружена могућност да њихово дете може похађати и наставу на даљину уколико сматрају да је то најбезбеднији начин реализације наставе за њихово дете.</w:t>
      </w:r>
    </w:p>
    <w:p w14:paraId="295799C8" w14:textId="0B97A31D"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Резултати анкете за ученике другог разреда:</w:t>
      </w:r>
    </w:p>
    <w:tbl>
      <w:tblPr>
        <w:tblStyle w:val="TableGrid"/>
        <w:tblW w:w="0" w:type="auto"/>
        <w:tblLook w:val="04A0" w:firstRow="1" w:lastRow="0" w:firstColumn="1" w:lastColumn="0" w:noHBand="0" w:noVBand="1"/>
      </w:tblPr>
      <w:tblGrid>
        <w:gridCol w:w="1458"/>
        <w:gridCol w:w="2610"/>
        <w:gridCol w:w="3148"/>
        <w:gridCol w:w="2406"/>
      </w:tblGrid>
      <w:tr w:rsidR="00E21973" w:rsidRPr="007D598D" w14:paraId="1EF460C5" w14:textId="77777777" w:rsidTr="00E21973">
        <w:tc>
          <w:tcPr>
            <w:tcW w:w="1458" w:type="dxa"/>
          </w:tcPr>
          <w:p w14:paraId="52455247" w14:textId="074803EC"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Одељење</w:t>
            </w:r>
          </w:p>
        </w:tc>
        <w:tc>
          <w:tcPr>
            <w:tcW w:w="2610" w:type="dxa"/>
          </w:tcPr>
          <w:p w14:paraId="48724D2D" w14:textId="6503994F"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Долазе само на наставу у школу</w:t>
            </w:r>
          </w:p>
        </w:tc>
        <w:tc>
          <w:tcPr>
            <w:tcW w:w="3148" w:type="dxa"/>
          </w:tcPr>
          <w:p w14:paraId="640799F4" w14:textId="398043FF"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Долазе на наставу и остају у боравку</w:t>
            </w:r>
          </w:p>
        </w:tc>
        <w:tc>
          <w:tcPr>
            <w:tcW w:w="2406" w:type="dxa"/>
          </w:tcPr>
          <w:p w14:paraId="12AA00FB" w14:textId="04D71B29"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Похађају наставу на даљину</w:t>
            </w:r>
          </w:p>
        </w:tc>
      </w:tr>
      <w:tr w:rsidR="00E21973" w:rsidRPr="007D598D" w14:paraId="7A86EE7E" w14:textId="77777777" w:rsidTr="00E21973">
        <w:tc>
          <w:tcPr>
            <w:tcW w:w="1458" w:type="dxa"/>
          </w:tcPr>
          <w:p w14:paraId="20313943" w14:textId="491878DF"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2/1</w:t>
            </w:r>
          </w:p>
        </w:tc>
        <w:tc>
          <w:tcPr>
            <w:tcW w:w="2610" w:type="dxa"/>
          </w:tcPr>
          <w:p w14:paraId="1B6E950F" w14:textId="7364609F"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14  (група Б)</w:t>
            </w:r>
          </w:p>
        </w:tc>
        <w:tc>
          <w:tcPr>
            <w:tcW w:w="3148" w:type="dxa"/>
          </w:tcPr>
          <w:p w14:paraId="7C59327E" w14:textId="40F61AAF"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16 (група А)</w:t>
            </w:r>
          </w:p>
        </w:tc>
        <w:tc>
          <w:tcPr>
            <w:tcW w:w="2406" w:type="dxa"/>
          </w:tcPr>
          <w:p w14:paraId="04F30802" w14:textId="7DAE4C9E"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1</w:t>
            </w:r>
          </w:p>
        </w:tc>
      </w:tr>
      <w:tr w:rsidR="00E21973" w:rsidRPr="007D598D" w14:paraId="2E45B1B1" w14:textId="77777777" w:rsidTr="00E21973">
        <w:tc>
          <w:tcPr>
            <w:tcW w:w="1458" w:type="dxa"/>
          </w:tcPr>
          <w:p w14:paraId="257859B3" w14:textId="44283F6F"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2/2</w:t>
            </w:r>
          </w:p>
        </w:tc>
        <w:tc>
          <w:tcPr>
            <w:tcW w:w="2610" w:type="dxa"/>
          </w:tcPr>
          <w:p w14:paraId="151600AC" w14:textId="31480E6A"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14  (група Б)</w:t>
            </w:r>
          </w:p>
        </w:tc>
        <w:tc>
          <w:tcPr>
            <w:tcW w:w="3148" w:type="dxa"/>
          </w:tcPr>
          <w:p w14:paraId="08247565" w14:textId="394C0D6B"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15</w:t>
            </w:r>
            <w:r w:rsidR="00B24C6A" w:rsidRPr="007D598D">
              <w:rPr>
                <w:rFonts w:ascii="Times New Roman" w:hAnsi="Times New Roman" w:cs="Times New Roman"/>
                <w:sz w:val="24"/>
                <w:szCs w:val="24"/>
                <w:lang w:val="sr-Cyrl-RS"/>
              </w:rPr>
              <w:t xml:space="preserve">  (група А)</w:t>
            </w:r>
          </w:p>
        </w:tc>
        <w:tc>
          <w:tcPr>
            <w:tcW w:w="2406" w:type="dxa"/>
          </w:tcPr>
          <w:p w14:paraId="79B84BED" w14:textId="77777777" w:rsidR="00E21973" w:rsidRPr="007D598D" w:rsidRDefault="00E21973">
            <w:pPr>
              <w:rPr>
                <w:rFonts w:ascii="Times New Roman" w:hAnsi="Times New Roman" w:cs="Times New Roman"/>
                <w:sz w:val="24"/>
                <w:szCs w:val="24"/>
                <w:lang w:val="sr-Cyrl-RS"/>
              </w:rPr>
            </w:pPr>
          </w:p>
        </w:tc>
      </w:tr>
      <w:tr w:rsidR="00E21973" w:rsidRPr="007D598D" w14:paraId="44D4E447" w14:textId="77777777" w:rsidTr="00E21973">
        <w:tc>
          <w:tcPr>
            <w:tcW w:w="1458" w:type="dxa"/>
          </w:tcPr>
          <w:p w14:paraId="42BEB109" w14:textId="08FB9555"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2/3</w:t>
            </w:r>
          </w:p>
        </w:tc>
        <w:tc>
          <w:tcPr>
            <w:tcW w:w="2610" w:type="dxa"/>
          </w:tcPr>
          <w:p w14:paraId="289A8907" w14:textId="77777777" w:rsidR="00E21973" w:rsidRPr="007D598D" w:rsidRDefault="00E21973">
            <w:pPr>
              <w:rPr>
                <w:rFonts w:ascii="Times New Roman" w:hAnsi="Times New Roman" w:cs="Times New Roman"/>
                <w:sz w:val="24"/>
                <w:szCs w:val="24"/>
                <w:lang w:val="sr-Cyrl-RS"/>
              </w:rPr>
            </w:pPr>
          </w:p>
        </w:tc>
        <w:tc>
          <w:tcPr>
            <w:tcW w:w="3148" w:type="dxa"/>
          </w:tcPr>
          <w:p w14:paraId="4B879474" w14:textId="3B639BC2"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w:t>
            </w:r>
          </w:p>
        </w:tc>
        <w:tc>
          <w:tcPr>
            <w:tcW w:w="2406" w:type="dxa"/>
          </w:tcPr>
          <w:p w14:paraId="2B5707D9" w14:textId="77777777" w:rsidR="00E21973" w:rsidRPr="007D598D" w:rsidRDefault="00E21973">
            <w:pPr>
              <w:rPr>
                <w:rFonts w:ascii="Times New Roman" w:hAnsi="Times New Roman" w:cs="Times New Roman"/>
                <w:sz w:val="24"/>
                <w:szCs w:val="24"/>
                <w:lang w:val="sr-Cyrl-RS"/>
              </w:rPr>
            </w:pPr>
          </w:p>
        </w:tc>
      </w:tr>
      <w:tr w:rsidR="00E21973" w:rsidRPr="007D598D" w14:paraId="1437C7FA" w14:textId="77777777" w:rsidTr="00E21973">
        <w:tc>
          <w:tcPr>
            <w:tcW w:w="1458" w:type="dxa"/>
          </w:tcPr>
          <w:p w14:paraId="36464678" w14:textId="0C03DEAB"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2/4</w:t>
            </w:r>
          </w:p>
        </w:tc>
        <w:tc>
          <w:tcPr>
            <w:tcW w:w="2610" w:type="dxa"/>
          </w:tcPr>
          <w:p w14:paraId="410A38CB" w14:textId="77777777" w:rsidR="00E21973" w:rsidRPr="007D598D" w:rsidRDefault="00E21973">
            <w:pPr>
              <w:rPr>
                <w:rFonts w:ascii="Times New Roman" w:hAnsi="Times New Roman" w:cs="Times New Roman"/>
                <w:sz w:val="24"/>
                <w:szCs w:val="24"/>
                <w:lang w:val="sr-Cyrl-RS"/>
              </w:rPr>
            </w:pPr>
          </w:p>
        </w:tc>
        <w:tc>
          <w:tcPr>
            <w:tcW w:w="3148" w:type="dxa"/>
          </w:tcPr>
          <w:p w14:paraId="40319D5C" w14:textId="775B3AA3"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w:t>
            </w:r>
          </w:p>
        </w:tc>
        <w:tc>
          <w:tcPr>
            <w:tcW w:w="2406" w:type="dxa"/>
          </w:tcPr>
          <w:p w14:paraId="4A6EB58D" w14:textId="77777777" w:rsidR="00E21973" w:rsidRPr="007D598D" w:rsidRDefault="00E21973">
            <w:pPr>
              <w:rPr>
                <w:rFonts w:ascii="Times New Roman" w:hAnsi="Times New Roman" w:cs="Times New Roman"/>
                <w:sz w:val="24"/>
                <w:szCs w:val="24"/>
                <w:lang w:val="sr-Cyrl-RS"/>
              </w:rPr>
            </w:pPr>
          </w:p>
        </w:tc>
      </w:tr>
      <w:tr w:rsidR="00E21973" w:rsidRPr="007D598D" w14:paraId="5D773DCF" w14:textId="77777777" w:rsidTr="00E21973">
        <w:tc>
          <w:tcPr>
            <w:tcW w:w="1458" w:type="dxa"/>
          </w:tcPr>
          <w:p w14:paraId="3AFF8EEC" w14:textId="66BC31AD"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2/5</w:t>
            </w:r>
          </w:p>
        </w:tc>
        <w:tc>
          <w:tcPr>
            <w:tcW w:w="2610" w:type="dxa"/>
          </w:tcPr>
          <w:p w14:paraId="791ACA0C" w14:textId="22954DDF"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15  (група Б)</w:t>
            </w:r>
          </w:p>
        </w:tc>
        <w:tc>
          <w:tcPr>
            <w:tcW w:w="3148" w:type="dxa"/>
          </w:tcPr>
          <w:p w14:paraId="13C63828" w14:textId="21ED49EF"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15</w:t>
            </w:r>
            <w:r w:rsidR="00B24C6A" w:rsidRPr="007D598D">
              <w:rPr>
                <w:rFonts w:ascii="Times New Roman" w:hAnsi="Times New Roman" w:cs="Times New Roman"/>
                <w:sz w:val="24"/>
                <w:szCs w:val="24"/>
                <w:lang w:val="sr-Cyrl-RS"/>
              </w:rPr>
              <w:t xml:space="preserve">  (група А)</w:t>
            </w:r>
          </w:p>
        </w:tc>
        <w:tc>
          <w:tcPr>
            <w:tcW w:w="2406" w:type="dxa"/>
          </w:tcPr>
          <w:p w14:paraId="36650B82" w14:textId="77777777" w:rsidR="00E21973" w:rsidRPr="007D598D" w:rsidRDefault="00E21973">
            <w:pPr>
              <w:rPr>
                <w:rFonts w:ascii="Times New Roman" w:hAnsi="Times New Roman" w:cs="Times New Roman"/>
                <w:sz w:val="24"/>
                <w:szCs w:val="24"/>
                <w:lang w:val="sr-Cyrl-RS"/>
              </w:rPr>
            </w:pPr>
          </w:p>
        </w:tc>
      </w:tr>
      <w:tr w:rsidR="00E21973" w:rsidRPr="007D598D" w14:paraId="7F8FD0B8" w14:textId="77777777" w:rsidTr="00E21973">
        <w:tc>
          <w:tcPr>
            <w:tcW w:w="1458" w:type="dxa"/>
          </w:tcPr>
          <w:p w14:paraId="5A3A1FCE" w14:textId="592E7704"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2/6</w:t>
            </w:r>
          </w:p>
        </w:tc>
        <w:tc>
          <w:tcPr>
            <w:tcW w:w="2610" w:type="dxa"/>
          </w:tcPr>
          <w:p w14:paraId="02E2FA1B" w14:textId="46AEF69D"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12  (група Б)</w:t>
            </w:r>
          </w:p>
        </w:tc>
        <w:tc>
          <w:tcPr>
            <w:tcW w:w="3148" w:type="dxa"/>
          </w:tcPr>
          <w:p w14:paraId="58A1903C" w14:textId="0570482A" w:rsidR="00E21973" w:rsidRPr="007D598D" w:rsidRDefault="00E21973">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17</w:t>
            </w:r>
            <w:r w:rsidR="00B24C6A" w:rsidRPr="007D598D">
              <w:rPr>
                <w:rFonts w:ascii="Times New Roman" w:hAnsi="Times New Roman" w:cs="Times New Roman"/>
                <w:sz w:val="24"/>
                <w:szCs w:val="24"/>
                <w:lang w:val="sr-Cyrl-RS"/>
              </w:rPr>
              <w:t xml:space="preserve">  (група А)</w:t>
            </w:r>
          </w:p>
        </w:tc>
        <w:tc>
          <w:tcPr>
            <w:tcW w:w="2406" w:type="dxa"/>
          </w:tcPr>
          <w:p w14:paraId="49273101" w14:textId="77777777" w:rsidR="00E21973" w:rsidRPr="007D598D" w:rsidRDefault="00E21973">
            <w:pPr>
              <w:rPr>
                <w:rFonts w:ascii="Times New Roman" w:hAnsi="Times New Roman" w:cs="Times New Roman"/>
                <w:sz w:val="24"/>
                <w:szCs w:val="24"/>
                <w:lang w:val="sr-Cyrl-RS"/>
              </w:rPr>
            </w:pPr>
          </w:p>
        </w:tc>
      </w:tr>
    </w:tbl>
    <w:p w14:paraId="17B1927B" w14:textId="3F8D3113" w:rsidR="00E21973" w:rsidRPr="007D598D" w:rsidRDefault="00E21973">
      <w:pPr>
        <w:rPr>
          <w:rFonts w:ascii="Times New Roman" w:hAnsi="Times New Roman" w:cs="Times New Roman"/>
          <w:sz w:val="24"/>
          <w:szCs w:val="24"/>
          <w:lang w:val="sr-Cyrl-RS"/>
        </w:rPr>
      </w:pPr>
    </w:p>
    <w:p w14:paraId="26A07A20" w14:textId="27AC39E7" w:rsidR="00B24C6A" w:rsidRDefault="00B24C6A">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У складу са резултатима ове анкете распоред похађања наставе у продуженом боравку је следећи:</w:t>
      </w:r>
    </w:p>
    <w:p w14:paraId="15361695" w14:textId="570D066E" w:rsidR="008179ED" w:rsidRDefault="008179ED">
      <w:pPr>
        <w:rPr>
          <w:rFonts w:ascii="Times New Roman" w:hAnsi="Times New Roman" w:cs="Times New Roman"/>
          <w:sz w:val="24"/>
          <w:szCs w:val="24"/>
          <w:lang w:val="sr-Cyrl-RS"/>
        </w:rPr>
      </w:pPr>
    </w:p>
    <w:p w14:paraId="29BC7B8F" w14:textId="3EDCEF5F" w:rsidR="008179ED" w:rsidRDefault="008179ED">
      <w:pPr>
        <w:rPr>
          <w:rFonts w:ascii="Times New Roman" w:hAnsi="Times New Roman" w:cs="Times New Roman"/>
          <w:sz w:val="24"/>
          <w:szCs w:val="24"/>
          <w:lang w:val="sr-Cyrl-RS"/>
        </w:rPr>
      </w:pPr>
    </w:p>
    <w:p w14:paraId="3CD7E1DC" w14:textId="77777777" w:rsidR="008179ED" w:rsidRPr="007D598D" w:rsidRDefault="008179ED">
      <w:pPr>
        <w:rPr>
          <w:rFonts w:ascii="Times New Roman" w:hAnsi="Times New Roman" w:cs="Times New Roman"/>
          <w:sz w:val="24"/>
          <w:szCs w:val="24"/>
          <w:lang w:val="sr-Cyrl-RS"/>
        </w:rPr>
      </w:pPr>
    </w:p>
    <w:tbl>
      <w:tblPr>
        <w:tblStyle w:val="TableGrid"/>
        <w:tblpPr w:leftFromText="180" w:rightFromText="180" w:vertAnchor="text" w:tblpY="1"/>
        <w:tblOverlap w:val="never"/>
        <w:tblW w:w="0" w:type="auto"/>
        <w:tblLook w:val="04A0" w:firstRow="1" w:lastRow="0" w:firstColumn="1" w:lastColumn="0" w:noHBand="0" w:noVBand="1"/>
      </w:tblPr>
      <w:tblGrid>
        <w:gridCol w:w="1355"/>
        <w:gridCol w:w="3619"/>
      </w:tblGrid>
      <w:tr w:rsidR="00C04017" w:rsidRPr="007D598D" w14:paraId="252C8642" w14:textId="698F7B72" w:rsidTr="00C04017">
        <w:tc>
          <w:tcPr>
            <w:tcW w:w="4974" w:type="dxa"/>
            <w:gridSpan w:val="2"/>
          </w:tcPr>
          <w:p w14:paraId="02A8EA2E" w14:textId="77777777" w:rsidR="00C04017" w:rsidRPr="007D598D" w:rsidRDefault="00C04017" w:rsidP="00C04017">
            <w:pPr>
              <w:jc w:val="center"/>
              <w:rPr>
                <w:rFonts w:ascii="Times New Roman" w:hAnsi="Times New Roman" w:cs="Times New Roman"/>
                <w:b/>
                <w:sz w:val="24"/>
                <w:szCs w:val="24"/>
              </w:rPr>
            </w:pPr>
            <w:r w:rsidRPr="007D598D">
              <w:rPr>
                <w:rFonts w:ascii="Times New Roman" w:hAnsi="Times New Roman" w:cs="Times New Roman"/>
                <w:b/>
                <w:sz w:val="24"/>
                <w:szCs w:val="24"/>
              </w:rPr>
              <w:lastRenderedPageBreak/>
              <w:t>ГРУПА   А</w:t>
            </w:r>
          </w:p>
        </w:tc>
      </w:tr>
      <w:tr w:rsidR="00C04017" w:rsidRPr="007D598D" w14:paraId="1CB38C10" w14:textId="77777777" w:rsidTr="00C04017">
        <w:tc>
          <w:tcPr>
            <w:tcW w:w="4974" w:type="dxa"/>
            <w:gridSpan w:val="2"/>
          </w:tcPr>
          <w:p w14:paraId="09159C67" w14:textId="251EF4D9" w:rsidR="00C04017" w:rsidRPr="007D598D" w:rsidRDefault="00C04017" w:rsidP="00C04017">
            <w:pPr>
              <w:jc w:val="center"/>
              <w:rPr>
                <w:rFonts w:ascii="Times New Roman" w:hAnsi="Times New Roman" w:cs="Times New Roman"/>
                <w:b/>
                <w:sz w:val="24"/>
                <w:szCs w:val="24"/>
                <w:lang w:val="sr-Cyrl-RS"/>
              </w:rPr>
            </w:pPr>
            <w:r w:rsidRPr="007D598D">
              <w:rPr>
                <w:rFonts w:ascii="Times New Roman" w:hAnsi="Times New Roman" w:cs="Times New Roman"/>
                <w:b/>
                <w:sz w:val="24"/>
                <w:szCs w:val="24"/>
                <w:lang w:val="sr-Cyrl-RS"/>
              </w:rPr>
              <w:t>Настава</w:t>
            </w:r>
          </w:p>
        </w:tc>
      </w:tr>
      <w:tr w:rsidR="00C04017" w:rsidRPr="007D598D" w14:paraId="5438E0E6" w14:textId="7CDDFEA6" w:rsidTr="00C04017">
        <w:tc>
          <w:tcPr>
            <w:tcW w:w="1355" w:type="dxa"/>
          </w:tcPr>
          <w:p w14:paraId="38275783"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ЧАС</w:t>
            </w:r>
          </w:p>
        </w:tc>
        <w:tc>
          <w:tcPr>
            <w:tcW w:w="3619" w:type="dxa"/>
          </w:tcPr>
          <w:p w14:paraId="58551CA6"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ВРЕМЕ ТРАЈАЊА</w:t>
            </w:r>
          </w:p>
        </w:tc>
      </w:tr>
      <w:tr w:rsidR="00C04017" w:rsidRPr="007D598D" w14:paraId="74B7B420" w14:textId="090BEE5C" w:rsidTr="00C04017">
        <w:tc>
          <w:tcPr>
            <w:tcW w:w="1355" w:type="dxa"/>
          </w:tcPr>
          <w:p w14:paraId="2518B42B"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1.</w:t>
            </w:r>
          </w:p>
        </w:tc>
        <w:tc>
          <w:tcPr>
            <w:tcW w:w="3619" w:type="dxa"/>
          </w:tcPr>
          <w:p w14:paraId="3FC49C94"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8.00-8.30</w:t>
            </w:r>
          </w:p>
        </w:tc>
      </w:tr>
      <w:tr w:rsidR="00C04017" w:rsidRPr="007D598D" w14:paraId="05EEE6EC" w14:textId="5AD1CFAD" w:rsidTr="00C04017">
        <w:tc>
          <w:tcPr>
            <w:tcW w:w="1355" w:type="dxa"/>
          </w:tcPr>
          <w:p w14:paraId="46863213"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2.</w:t>
            </w:r>
          </w:p>
        </w:tc>
        <w:tc>
          <w:tcPr>
            <w:tcW w:w="3619" w:type="dxa"/>
          </w:tcPr>
          <w:p w14:paraId="253BE5E2"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8.35-9.05</w:t>
            </w:r>
          </w:p>
        </w:tc>
      </w:tr>
      <w:tr w:rsidR="00C04017" w:rsidRPr="007D598D" w14:paraId="0B6A9AD6" w14:textId="62C1BD7B" w:rsidTr="00C04017">
        <w:tc>
          <w:tcPr>
            <w:tcW w:w="1355" w:type="dxa"/>
          </w:tcPr>
          <w:p w14:paraId="391D9AB7"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 xml:space="preserve">ВЕЛИКИ ОДМОР </w:t>
            </w:r>
          </w:p>
        </w:tc>
        <w:tc>
          <w:tcPr>
            <w:tcW w:w="3619" w:type="dxa"/>
          </w:tcPr>
          <w:p w14:paraId="3FC5340D"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10 МИНУТА</w:t>
            </w:r>
          </w:p>
        </w:tc>
      </w:tr>
      <w:tr w:rsidR="00C04017" w:rsidRPr="007D598D" w14:paraId="7370539C" w14:textId="34973C85" w:rsidTr="00C04017">
        <w:tc>
          <w:tcPr>
            <w:tcW w:w="1355" w:type="dxa"/>
          </w:tcPr>
          <w:p w14:paraId="13C2BB7E"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3.</w:t>
            </w:r>
          </w:p>
        </w:tc>
        <w:tc>
          <w:tcPr>
            <w:tcW w:w="3619" w:type="dxa"/>
          </w:tcPr>
          <w:p w14:paraId="309F89A5"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9.15-9.45</w:t>
            </w:r>
          </w:p>
        </w:tc>
      </w:tr>
      <w:tr w:rsidR="00C04017" w:rsidRPr="007D598D" w14:paraId="06047964" w14:textId="067F7932" w:rsidTr="00C04017">
        <w:tc>
          <w:tcPr>
            <w:tcW w:w="1355" w:type="dxa"/>
          </w:tcPr>
          <w:p w14:paraId="37446B41"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4.</w:t>
            </w:r>
          </w:p>
        </w:tc>
        <w:tc>
          <w:tcPr>
            <w:tcW w:w="3619" w:type="dxa"/>
          </w:tcPr>
          <w:p w14:paraId="56D35F86"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9.50-10.20</w:t>
            </w:r>
          </w:p>
        </w:tc>
      </w:tr>
      <w:tr w:rsidR="00C04017" w:rsidRPr="007D598D" w14:paraId="13DF40A4" w14:textId="6C82C663" w:rsidTr="00C04017">
        <w:trPr>
          <w:trHeight w:val="242"/>
        </w:trPr>
        <w:tc>
          <w:tcPr>
            <w:tcW w:w="4974" w:type="dxa"/>
            <w:gridSpan w:val="2"/>
            <w:tcBorders>
              <w:bottom w:val="single" w:sz="4" w:space="0" w:color="auto"/>
            </w:tcBorders>
          </w:tcPr>
          <w:p w14:paraId="74B19F68" w14:textId="77777777" w:rsidR="00C04017" w:rsidRPr="007D598D" w:rsidRDefault="00C04017" w:rsidP="00C04017">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p w14:paraId="5D3D4DD1" w14:textId="77777777" w:rsidR="00C04017" w:rsidRPr="007D598D" w:rsidRDefault="00C04017" w:rsidP="00C04017">
            <w:pPr>
              <w:rPr>
                <w:rFonts w:ascii="Times New Roman" w:hAnsi="Times New Roman" w:cs="Times New Roman"/>
                <w:sz w:val="24"/>
                <w:szCs w:val="24"/>
              </w:rPr>
            </w:pPr>
          </w:p>
        </w:tc>
      </w:tr>
      <w:tr w:rsidR="00C04017" w:rsidRPr="007D598D" w14:paraId="2EBAFE18" w14:textId="0E28BEDF" w:rsidTr="00C04017">
        <w:trPr>
          <w:trHeight w:val="356"/>
        </w:trPr>
        <w:tc>
          <w:tcPr>
            <w:tcW w:w="4974" w:type="dxa"/>
            <w:gridSpan w:val="2"/>
            <w:tcBorders>
              <w:top w:val="single" w:sz="4" w:space="0" w:color="auto"/>
            </w:tcBorders>
          </w:tcPr>
          <w:p w14:paraId="76BF94C3" w14:textId="11D8CB69" w:rsidR="00C04017" w:rsidRPr="007D598D" w:rsidRDefault="00C04017" w:rsidP="00C04017">
            <w:pPr>
              <w:jc w:val="center"/>
              <w:rPr>
                <w:rFonts w:ascii="Times New Roman" w:hAnsi="Times New Roman" w:cs="Times New Roman"/>
                <w:b/>
                <w:sz w:val="24"/>
                <w:szCs w:val="24"/>
                <w:lang w:val="sr-Cyrl-RS"/>
              </w:rPr>
            </w:pPr>
            <w:r w:rsidRPr="007D598D">
              <w:rPr>
                <w:rFonts w:ascii="Times New Roman" w:hAnsi="Times New Roman" w:cs="Times New Roman"/>
                <w:b/>
                <w:sz w:val="24"/>
                <w:szCs w:val="24"/>
                <w:lang w:val="sr-Cyrl-RS"/>
              </w:rPr>
              <w:t>Продужени боравак</w:t>
            </w:r>
          </w:p>
        </w:tc>
      </w:tr>
      <w:tr w:rsidR="00C04017" w:rsidRPr="007D598D" w14:paraId="0608918C" w14:textId="49E7C671" w:rsidTr="00C04017">
        <w:tc>
          <w:tcPr>
            <w:tcW w:w="1355" w:type="dxa"/>
          </w:tcPr>
          <w:p w14:paraId="56B29EEE" w14:textId="52F79535" w:rsidR="00C04017" w:rsidRPr="007D598D" w:rsidRDefault="00C04017" w:rsidP="00C04017">
            <w:pPr>
              <w:rPr>
                <w:rFonts w:ascii="Times New Roman" w:hAnsi="Times New Roman" w:cs="Times New Roman"/>
                <w:sz w:val="24"/>
                <w:szCs w:val="24"/>
              </w:rPr>
            </w:pPr>
          </w:p>
        </w:tc>
        <w:tc>
          <w:tcPr>
            <w:tcW w:w="3619" w:type="dxa"/>
          </w:tcPr>
          <w:p w14:paraId="1D8803DA" w14:textId="7E501A39" w:rsidR="00C04017" w:rsidRPr="007D598D" w:rsidRDefault="00C04017" w:rsidP="00C04017">
            <w:pPr>
              <w:rPr>
                <w:rFonts w:ascii="Times New Roman" w:hAnsi="Times New Roman" w:cs="Times New Roman"/>
                <w:sz w:val="24"/>
                <w:szCs w:val="24"/>
                <w:lang w:val="sr-Cyrl-RS"/>
              </w:rPr>
            </w:pPr>
            <w:r w:rsidRPr="007D598D">
              <w:rPr>
                <w:rFonts w:ascii="Times New Roman" w:hAnsi="Times New Roman" w:cs="Times New Roman"/>
                <w:sz w:val="24"/>
                <w:szCs w:val="24"/>
              </w:rPr>
              <w:t>10.40</w:t>
            </w:r>
            <w:r w:rsidRPr="007D598D">
              <w:rPr>
                <w:rFonts w:ascii="Times New Roman" w:hAnsi="Times New Roman" w:cs="Times New Roman"/>
                <w:sz w:val="24"/>
                <w:szCs w:val="24"/>
                <w:lang w:val="sr-Cyrl-RS"/>
              </w:rPr>
              <w:t xml:space="preserve"> </w:t>
            </w:r>
            <w:r w:rsidRPr="007D598D">
              <w:rPr>
                <w:rFonts w:ascii="Times New Roman" w:hAnsi="Times New Roman" w:cs="Times New Roman"/>
                <w:sz w:val="24"/>
                <w:szCs w:val="24"/>
              </w:rPr>
              <w:t>-1</w:t>
            </w:r>
            <w:r w:rsidRPr="007D598D">
              <w:rPr>
                <w:rFonts w:ascii="Times New Roman" w:hAnsi="Times New Roman" w:cs="Times New Roman"/>
                <w:sz w:val="24"/>
                <w:szCs w:val="24"/>
                <w:lang w:val="sr-Cyrl-RS"/>
              </w:rPr>
              <w:t>5.</w:t>
            </w:r>
            <w:r w:rsidR="005D47CF">
              <w:rPr>
                <w:rFonts w:ascii="Times New Roman" w:hAnsi="Times New Roman" w:cs="Times New Roman"/>
                <w:sz w:val="24"/>
                <w:szCs w:val="24"/>
                <w:lang w:val="sr-Cyrl-RS"/>
              </w:rPr>
              <w:t>3</w:t>
            </w:r>
            <w:r w:rsidRPr="007D598D">
              <w:rPr>
                <w:rFonts w:ascii="Times New Roman" w:hAnsi="Times New Roman" w:cs="Times New Roman"/>
                <w:sz w:val="24"/>
                <w:szCs w:val="24"/>
                <w:lang w:val="sr-Cyrl-RS"/>
              </w:rPr>
              <w:t>0</w:t>
            </w:r>
          </w:p>
        </w:tc>
      </w:tr>
      <w:tr w:rsidR="00C04017" w:rsidRPr="007D598D" w14:paraId="2058B7E1" w14:textId="76ED7FD9" w:rsidTr="00C04017">
        <w:tc>
          <w:tcPr>
            <w:tcW w:w="4974" w:type="dxa"/>
            <w:gridSpan w:val="2"/>
          </w:tcPr>
          <w:p w14:paraId="06590670" w14:textId="77777777" w:rsidR="00C04017" w:rsidRPr="007D598D" w:rsidRDefault="00C04017" w:rsidP="00C04017">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tc>
      </w:tr>
    </w:tbl>
    <w:tbl>
      <w:tblPr>
        <w:tblStyle w:val="TableGrid"/>
        <w:tblpPr w:leftFromText="180" w:rightFromText="180" w:vertAnchor="text" w:horzAnchor="page" w:tblpX="6856" w:tblpY="55"/>
        <w:tblOverlap w:val="never"/>
        <w:tblW w:w="0" w:type="auto"/>
        <w:tblLook w:val="04A0" w:firstRow="1" w:lastRow="0" w:firstColumn="1" w:lastColumn="0" w:noHBand="0" w:noVBand="1"/>
      </w:tblPr>
      <w:tblGrid>
        <w:gridCol w:w="1355"/>
        <w:gridCol w:w="2713"/>
      </w:tblGrid>
      <w:tr w:rsidR="00C04017" w:rsidRPr="007D598D" w14:paraId="46D2B51A" w14:textId="77777777" w:rsidTr="00C04017">
        <w:trPr>
          <w:trHeight w:val="356"/>
        </w:trPr>
        <w:tc>
          <w:tcPr>
            <w:tcW w:w="4068" w:type="dxa"/>
            <w:gridSpan w:val="2"/>
            <w:tcBorders>
              <w:top w:val="single" w:sz="4" w:space="0" w:color="auto"/>
            </w:tcBorders>
          </w:tcPr>
          <w:p w14:paraId="2893BD52" w14:textId="77777777" w:rsidR="00C04017" w:rsidRPr="007D598D" w:rsidRDefault="00C04017" w:rsidP="00C04017">
            <w:pPr>
              <w:jc w:val="center"/>
              <w:rPr>
                <w:rFonts w:ascii="Times New Roman" w:hAnsi="Times New Roman" w:cs="Times New Roman"/>
                <w:b/>
                <w:sz w:val="24"/>
                <w:szCs w:val="24"/>
              </w:rPr>
            </w:pPr>
            <w:r w:rsidRPr="007D598D">
              <w:rPr>
                <w:rFonts w:ascii="Times New Roman" w:hAnsi="Times New Roman" w:cs="Times New Roman"/>
                <w:b/>
                <w:sz w:val="24"/>
                <w:szCs w:val="24"/>
              </w:rPr>
              <w:t>ГРУПА</w:t>
            </w:r>
            <w:r w:rsidRPr="007D598D">
              <w:rPr>
                <w:rFonts w:ascii="Times New Roman" w:hAnsi="Times New Roman" w:cs="Times New Roman"/>
                <w:b/>
                <w:sz w:val="24"/>
                <w:szCs w:val="24"/>
                <w:lang w:val="sr-Cyrl-RS"/>
              </w:rPr>
              <w:t xml:space="preserve"> </w:t>
            </w:r>
            <w:r w:rsidRPr="007D598D">
              <w:rPr>
                <w:rFonts w:ascii="Times New Roman" w:hAnsi="Times New Roman" w:cs="Times New Roman"/>
                <w:b/>
                <w:sz w:val="24"/>
                <w:szCs w:val="24"/>
              </w:rPr>
              <w:t>Б</w:t>
            </w:r>
          </w:p>
        </w:tc>
      </w:tr>
      <w:tr w:rsidR="00C04017" w:rsidRPr="007D598D" w14:paraId="1141A314" w14:textId="77777777" w:rsidTr="00C04017">
        <w:tc>
          <w:tcPr>
            <w:tcW w:w="1355" w:type="dxa"/>
          </w:tcPr>
          <w:p w14:paraId="1C7A76C5"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1.</w:t>
            </w:r>
          </w:p>
        </w:tc>
        <w:tc>
          <w:tcPr>
            <w:tcW w:w="2713" w:type="dxa"/>
          </w:tcPr>
          <w:p w14:paraId="212B329E"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10.40.-11.10</w:t>
            </w:r>
          </w:p>
        </w:tc>
      </w:tr>
      <w:tr w:rsidR="00C04017" w:rsidRPr="007D598D" w14:paraId="00DD2379" w14:textId="77777777" w:rsidTr="00C04017">
        <w:tc>
          <w:tcPr>
            <w:tcW w:w="1355" w:type="dxa"/>
          </w:tcPr>
          <w:p w14:paraId="1E19FB47"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2.</w:t>
            </w:r>
          </w:p>
        </w:tc>
        <w:tc>
          <w:tcPr>
            <w:tcW w:w="2713" w:type="dxa"/>
          </w:tcPr>
          <w:p w14:paraId="65C9916E"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11.15-11.45</w:t>
            </w:r>
          </w:p>
        </w:tc>
      </w:tr>
      <w:tr w:rsidR="00C04017" w:rsidRPr="007D598D" w14:paraId="0D9E157A" w14:textId="77777777" w:rsidTr="00C04017">
        <w:tc>
          <w:tcPr>
            <w:tcW w:w="1355" w:type="dxa"/>
          </w:tcPr>
          <w:p w14:paraId="3EA68BC2"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ВЕЛИКИ ОДМОР</w:t>
            </w:r>
          </w:p>
        </w:tc>
        <w:tc>
          <w:tcPr>
            <w:tcW w:w="2713" w:type="dxa"/>
          </w:tcPr>
          <w:p w14:paraId="164C712A"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10 МИНУТА</w:t>
            </w:r>
          </w:p>
        </w:tc>
      </w:tr>
      <w:tr w:rsidR="00C04017" w:rsidRPr="007D598D" w14:paraId="3C2310A2" w14:textId="77777777" w:rsidTr="00C04017">
        <w:tc>
          <w:tcPr>
            <w:tcW w:w="1355" w:type="dxa"/>
          </w:tcPr>
          <w:p w14:paraId="04AAAC29"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3.</w:t>
            </w:r>
          </w:p>
        </w:tc>
        <w:tc>
          <w:tcPr>
            <w:tcW w:w="2713" w:type="dxa"/>
          </w:tcPr>
          <w:p w14:paraId="229B5546"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11.55-12.25</w:t>
            </w:r>
          </w:p>
        </w:tc>
      </w:tr>
      <w:tr w:rsidR="00C04017" w:rsidRPr="007D598D" w14:paraId="530081AF" w14:textId="77777777" w:rsidTr="00C04017">
        <w:tc>
          <w:tcPr>
            <w:tcW w:w="1355" w:type="dxa"/>
          </w:tcPr>
          <w:p w14:paraId="2841E527"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4.</w:t>
            </w:r>
          </w:p>
        </w:tc>
        <w:tc>
          <w:tcPr>
            <w:tcW w:w="2713" w:type="dxa"/>
          </w:tcPr>
          <w:p w14:paraId="0300DBE5" w14:textId="77777777" w:rsidR="00C04017" w:rsidRPr="007D598D" w:rsidRDefault="00C04017" w:rsidP="00C04017">
            <w:pPr>
              <w:rPr>
                <w:rFonts w:ascii="Times New Roman" w:hAnsi="Times New Roman" w:cs="Times New Roman"/>
                <w:sz w:val="24"/>
                <w:szCs w:val="24"/>
              </w:rPr>
            </w:pPr>
            <w:r w:rsidRPr="007D598D">
              <w:rPr>
                <w:rFonts w:ascii="Times New Roman" w:hAnsi="Times New Roman" w:cs="Times New Roman"/>
                <w:sz w:val="24"/>
                <w:szCs w:val="24"/>
              </w:rPr>
              <w:t>12.30-13.00</w:t>
            </w:r>
          </w:p>
        </w:tc>
      </w:tr>
      <w:tr w:rsidR="00C04017" w:rsidRPr="007D598D" w14:paraId="0FDF8E62" w14:textId="77777777" w:rsidTr="00C04017">
        <w:tc>
          <w:tcPr>
            <w:tcW w:w="4068" w:type="dxa"/>
            <w:gridSpan w:val="2"/>
          </w:tcPr>
          <w:p w14:paraId="557BF7D5" w14:textId="77777777" w:rsidR="00C04017" w:rsidRPr="007D598D" w:rsidRDefault="00C04017" w:rsidP="00C04017">
            <w:pPr>
              <w:jc w:val="center"/>
              <w:rPr>
                <w:rFonts w:ascii="Times New Roman" w:hAnsi="Times New Roman" w:cs="Times New Roman"/>
                <w:b/>
                <w:sz w:val="24"/>
                <w:szCs w:val="24"/>
              </w:rPr>
            </w:pPr>
            <w:r w:rsidRPr="007D598D">
              <w:rPr>
                <w:rFonts w:ascii="Times New Roman" w:hAnsi="Times New Roman" w:cs="Times New Roman"/>
                <w:b/>
                <w:sz w:val="24"/>
                <w:szCs w:val="24"/>
              </w:rPr>
              <w:t>ДЕЗИНФЕКЦИЈА</w:t>
            </w:r>
          </w:p>
        </w:tc>
      </w:tr>
    </w:tbl>
    <w:p w14:paraId="410D8B62" w14:textId="77777777" w:rsidR="00C04017" w:rsidRPr="007D598D" w:rsidRDefault="00C04017">
      <w:pPr>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  </w:t>
      </w:r>
    </w:p>
    <w:p w14:paraId="6D8CD836" w14:textId="55E804D0" w:rsidR="00B24C6A" w:rsidRPr="007D598D" w:rsidRDefault="00B24C6A">
      <w:pPr>
        <w:rPr>
          <w:rFonts w:ascii="Times New Roman" w:hAnsi="Times New Roman" w:cs="Times New Roman"/>
          <w:sz w:val="24"/>
          <w:szCs w:val="24"/>
          <w:lang w:val="sr-Cyrl-RS"/>
        </w:rPr>
      </w:pPr>
    </w:p>
    <w:p w14:paraId="7E26688E" w14:textId="77777777" w:rsidR="00C04017" w:rsidRPr="007D598D" w:rsidRDefault="00C04017">
      <w:pPr>
        <w:rPr>
          <w:rFonts w:ascii="Times New Roman" w:hAnsi="Times New Roman" w:cs="Times New Roman"/>
          <w:sz w:val="24"/>
          <w:szCs w:val="24"/>
          <w:lang w:val="sr-Cyrl-RS"/>
        </w:rPr>
      </w:pPr>
    </w:p>
    <w:p w14:paraId="01FFAD4B" w14:textId="61B31B5F" w:rsidR="001C0278" w:rsidRPr="007D598D" w:rsidRDefault="001C0278">
      <w:pPr>
        <w:rPr>
          <w:rFonts w:ascii="Times New Roman" w:hAnsi="Times New Roman" w:cs="Times New Roman"/>
          <w:sz w:val="24"/>
          <w:szCs w:val="24"/>
          <w:lang w:val="sr-Cyrl-RS"/>
        </w:rPr>
      </w:pPr>
    </w:p>
    <w:p w14:paraId="3474D554" w14:textId="38E08E30" w:rsidR="008A266E" w:rsidRPr="008A266E" w:rsidRDefault="008A266E">
      <w:pPr>
        <w:rPr>
          <w:rFonts w:ascii="Times New Roman" w:hAnsi="Times New Roman" w:cs="Times New Roman"/>
          <w:sz w:val="24"/>
          <w:szCs w:val="24"/>
          <w:u w:val="single"/>
          <w:lang w:val="sr-Cyrl-RS"/>
        </w:rPr>
      </w:pPr>
      <w:r w:rsidRPr="008A266E">
        <w:rPr>
          <w:rFonts w:ascii="Times New Roman" w:hAnsi="Times New Roman" w:cs="Times New Roman"/>
          <w:sz w:val="24"/>
          <w:szCs w:val="24"/>
          <w:u w:val="single"/>
          <w:lang w:val="sr-Cyrl-RS"/>
        </w:rPr>
        <w:t>Продужени боравак у трећем/четвртом разреду</w:t>
      </w:r>
    </w:p>
    <w:p w14:paraId="19BB869B" w14:textId="0C810A0D" w:rsidR="008A266E" w:rsidRDefault="008A266E" w:rsidP="00177E5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Школа је планирала да оформи две хетерогене групе продуженог боравка за ученике трећег/четвртог разреда. Анкетирањем родитеља утврђено је да је више од 60 </w:t>
      </w:r>
      <w:r w:rsidR="00177E5E">
        <w:rPr>
          <w:rFonts w:ascii="Times New Roman" w:hAnsi="Times New Roman" w:cs="Times New Roman"/>
          <w:sz w:val="24"/>
          <w:szCs w:val="24"/>
          <w:lang w:val="sr-Cyrl-RS"/>
        </w:rPr>
        <w:t xml:space="preserve">ученика трећег и четвртог разреда заинтересовано за похађање продуженог боравка. </w:t>
      </w:r>
      <w:r>
        <w:rPr>
          <w:rFonts w:ascii="Times New Roman" w:hAnsi="Times New Roman" w:cs="Times New Roman"/>
          <w:sz w:val="24"/>
          <w:szCs w:val="24"/>
          <w:lang w:val="sr-Cyrl-RS"/>
        </w:rPr>
        <w:t xml:space="preserve">Захтев за финансирење ових група </w:t>
      </w:r>
      <w:r w:rsidR="00177E5E">
        <w:rPr>
          <w:rFonts w:ascii="Times New Roman" w:hAnsi="Times New Roman" w:cs="Times New Roman"/>
          <w:sz w:val="24"/>
          <w:szCs w:val="24"/>
          <w:lang w:val="sr-Cyrl-RS"/>
        </w:rPr>
        <w:t>продуженог боравка упућен је Градском секретаријату за образовање а током септембра очекујемо њихов одговор.</w:t>
      </w:r>
    </w:p>
    <w:p w14:paraId="4D6B474C" w14:textId="74B24435" w:rsidR="00177E5E" w:rsidRPr="008A266E" w:rsidRDefault="00177E5E" w:rsidP="00177E5E">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Ако школа добије сагласност за формирање ових група продуженог боравка, организоваће их у складу са упутством о организацији васпитно-образовног рада током пандемије, што значи да број ученика у једној групи може бити највише 15 и да ће боравак радити најдуже до 15</w:t>
      </w:r>
      <w:r w:rsidR="005D47CF">
        <w:rPr>
          <w:rFonts w:ascii="Times New Roman" w:hAnsi="Times New Roman" w:cs="Times New Roman"/>
          <w:sz w:val="24"/>
          <w:szCs w:val="24"/>
          <w:lang w:val="sr-Cyrl-RS"/>
        </w:rPr>
        <w:t>,30</w:t>
      </w:r>
      <w:r>
        <w:rPr>
          <w:rFonts w:ascii="Times New Roman" w:hAnsi="Times New Roman" w:cs="Times New Roman"/>
          <w:sz w:val="24"/>
          <w:szCs w:val="24"/>
          <w:lang w:val="sr-Cyrl-RS"/>
        </w:rPr>
        <w:t xml:space="preserve"> часова.</w:t>
      </w:r>
    </w:p>
    <w:p w14:paraId="70B3284E" w14:textId="77777777" w:rsidR="00177E5E" w:rsidRDefault="00177E5E">
      <w:pPr>
        <w:rPr>
          <w:rFonts w:ascii="Times New Roman" w:hAnsi="Times New Roman" w:cs="Times New Roman"/>
          <w:b/>
          <w:bCs/>
          <w:sz w:val="24"/>
          <w:szCs w:val="24"/>
          <w:lang w:val="sr-Cyrl-RS"/>
        </w:rPr>
      </w:pPr>
    </w:p>
    <w:p w14:paraId="2F2DF576" w14:textId="16345525" w:rsidR="00E31E6E" w:rsidRPr="00B115CB" w:rsidRDefault="00E31E6E">
      <w:pPr>
        <w:rPr>
          <w:rFonts w:ascii="Times New Roman" w:hAnsi="Times New Roman" w:cs="Times New Roman"/>
          <w:b/>
          <w:bCs/>
          <w:sz w:val="24"/>
          <w:szCs w:val="24"/>
          <w:lang w:val="sr-Cyrl-RS"/>
        </w:rPr>
      </w:pPr>
      <w:r w:rsidRPr="00B115CB">
        <w:rPr>
          <w:rFonts w:ascii="Times New Roman" w:hAnsi="Times New Roman" w:cs="Times New Roman"/>
          <w:b/>
          <w:bCs/>
          <w:sz w:val="24"/>
          <w:szCs w:val="24"/>
          <w:lang w:val="sr-Cyrl-RS"/>
        </w:rPr>
        <w:t>Организација исхране ученика</w:t>
      </w:r>
    </w:p>
    <w:p w14:paraId="55FFE343" w14:textId="7AE1B622" w:rsidR="00E31E6E" w:rsidRPr="007D598D" w:rsidRDefault="00E31E6E" w:rsidP="00177E5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У току прве две недеље септембра, родитељи чија деца користе продужени боравак, биће анкетирана о томе да ли желе да се за њихово дете обезбеди ужина/ручак у школи наручивањем од изабраног добављача.</w:t>
      </w:r>
    </w:p>
    <w:p w14:paraId="40153DF9" w14:textId="47FAB3BA" w:rsidR="00E31E6E" w:rsidRPr="007D598D" w:rsidRDefault="00E31E6E" w:rsidP="00177E5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Приликом организације исхране школа ће примењивати све здравствено-хигијенске мере заштите у току пријема и сервирања хране, у складу са мерама заштите здравља које ће бити дате у посебном упутству.</w:t>
      </w:r>
    </w:p>
    <w:p w14:paraId="77CDBC49" w14:textId="315306DA" w:rsidR="00E31E6E" w:rsidRPr="007D598D" w:rsidRDefault="00E31E6E" w:rsidP="00177E5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 xml:space="preserve">Сва лица која учествују у процесу </w:t>
      </w:r>
      <w:r w:rsidR="00530A31" w:rsidRPr="007D598D">
        <w:rPr>
          <w:rFonts w:ascii="Times New Roman" w:hAnsi="Times New Roman" w:cs="Times New Roman"/>
          <w:sz w:val="24"/>
          <w:szCs w:val="24"/>
          <w:lang w:val="sr-Cyrl-RS"/>
        </w:rPr>
        <w:t>пријема и сервирања хране дужна су да се придржавају мера заштите.</w:t>
      </w:r>
    </w:p>
    <w:p w14:paraId="593AA612" w14:textId="5BB695A8" w:rsidR="00530A31" w:rsidRPr="007D598D" w:rsidRDefault="000A5A36" w:rsidP="00177E5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Школа ће обезбедити највиши ниво хигијене просторија у којима се храна сервира као и претходну дезинфекцију свих просторија које припадају тзв. путу кретања хране.</w:t>
      </w:r>
    </w:p>
    <w:p w14:paraId="0698252D" w14:textId="6D307079" w:rsidR="000A5A36" w:rsidRDefault="000A5A36" w:rsidP="00177E5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lastRenderedPageBreak/>
        <w:t>За исхрану ће се користити школска трпезаија, при чему ће се водити рачуна о броју ученика који истовремено бораве у њој као и о њиховој узаја</w:t>
      </w:r>
      <w:r w:rsidR="005D47CF">
        <w:rPr>
          <w:rFonts w:ascii="Times New Roman" w:hAnsi="Times New Roman" w:cs="Times New Roman"/>
          <w:sz w:val="24"/>
          <w:szCs w:val="24"/>
          <w:lang w:val="sr-Cyrl-RS"/>
        </w:rPr>
        <w:t>м</w:t>
      </w:r>
      <w:r w:rsidRPr="007D598D">
        <w:rPr>
          <w:rFonts w:ascii="Times New Roman" w:hAnsi="Times New Roman" w:cs="Times New Roman"/>
          <w:sz w:val="24"/>
          <w:szCs w:val="24"/>
          <w:lang w:val="sr-Cyrl-RS"/>
        </w:rPr>
        <w:t>ној удаљености</w:t>
      </w:r>
      <w:r w:rsidR="00A16312">
        <w:rPr>
          <w:rFonts w:ascii="Times New Roman" w:hAnsi="Times New Roman" w:cs="Times New Roman"/>
          <w:sz w:val="24"/>
          <w:szCs w:val="24"/>
          <w:lang w:val="sr-Cyrl-RS"/>
        </w:rPr>
        <w:t xml:space="preserve"> од најмање два метра у сваком правцу.</w:t>
      </w:r>
    </w:p>
    <w:p w14:paraId="7657C040" w14:textId="425B61BA" w:rsidR="00A16312" w:rsidRPr="007D598D" w:rsidRDefault="00A16312" w:rsidP="00177E5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 јела обрисати алкохолом површине на којима ће се служити храна. Обавезно прање руку пре јела. </w:t>
      </w:r>
    </w:p>
    <w:p w14:paraId="7B82FC31" w14:textId="241E3D8F" w:rsidR="000A5A36" w:rsidRDefault="000A5A36" w:rsidP="00177E5E">
      <w:pPr>
        <w:jc w:val="both"/>
        <w:rPr>
          <w:rFonts w:ascii="Times New Roman" w:hAnsi="Times New Roman" w:cs="Times New Roman"/>
          <w:sz w:val="24"/>
          <w:szCs w:val="24"/>
          <w:lang w:val="sr-Cyrl-RS"/>
        </w:rPr>
      </w:pPr>
      <w:r w:rsidRPr="007D598D">
        <w:rPr>
          <w:rFonts w:ascii="Times New Roman" w:hAnsi="Times New Roman" w:cs="Times New Roman"/>
          <w:sz w:val="24"/>
          <w:szCs w:val="24"/>
          <w:lang w:val="sr-Cyrl-RS"/>
        </w:rPr>
        <w:t>Размена хране и прибора међу ученицима није дозвољена, са чиме треба благовремено и на одговарајући начин упознати ученике.</w:t>
      </w:r>
    </w:p>
    <w:p w14:paraId="372C6F4A" w14:textId="3EB649A4" w:rsidR="00177E5E" w:rsidRDefault="00177E5E">
      <w:pPr>
        <w:rPr>
          <w:rFonts w:ascii="Times New Roman" w:hAnsi="Times New Roman" w:cs="Times New Roman"/>
          <w:sz w:val="24"/>
          <w:szCs w:val="24"/>
          <w:lang w:val="sr-Cyrl-RS"/>
        </w:rPr>
      </w:pPr>
    </w:p>
    <w:p w14:paraId="7233F7A9" w14:textId="7E274726" w:rsidR="00177E5E" w:rsidRPr="00177E5E" w:rsidRDefault="00177E5E">
      <w:pPr>
        <w:rPr>
          <w:rFonts w:ascii="Times New Roman" w:hAnsi="Times New Roman" w:cs="Times New Roman"/>
          <w:b/>
          <w:bCs/>
          <w:sz w:val="24"/>
          <w:szCs w:val="24"/>
          <w:lang w:val="sr-Cyrl-RS"/>
        </w:rPr>
      </w:pPr>
      <w:r w:rsidRPr="00177E5E">
        <w:rPr>
          <w:rFonts w:ascii="Times New Roman" w:hAnsi="Times New Roman" w:cs="Times New Roman"/>
          <w:b/>
          <w:bCs/>
          <w:sz w:val="24"/>
          <w:szCs w:val="24"/>
          <w:lang w:val="sr-Cyrl-RS"/>
        </w:rPr>
        <w:t>Настава на даљину</w:t>
      </w:r>
      <w:r>
        <w:rPr>
          <w:rFonts w:ascii="Times New Roman" w:hAnsi="Times New Roman" w:cs="Times New Roman"/>
          <w:b/>
          <w:bCs/>
          <w:sz w:val="24"/>
          <w:szCs w:val="24"/>
          <w:lang w:val="sr-Cyrl-RS"/>
        </w:rPr>
        <w:t xml:space="preserve"> у ОШ „Ђорђе Крстић“</w:t>
      </w:r>
    </w:p>
    <w:p w14:paraId="3FAC116A" w14:textId="42B48597" w:rsidR="00177E5E" w:rsidRDefault="001F0222" w:rsidP="00CC606A">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Настава на даљину је посебан облик васпитно-образовног рада којим ученици стичу основно образовање и васпитање на начин који обезбеђује остваривање прописаних циљева, исхода и стандарда постигнућа, тако што се један део прописаног плана и програма наставе и учења остварује путем наставе коју школа организује користећи савремене информационо-комуникационе технологије за учење, непосредно у простору школе или од куће.</w:t>
      </w:r>
    </w:p>
    <w:p w14:paraId="2275B9A4" w14:textId="4F875E9A" w:rsidR="001F0222" w:rsidRDefault="001F0222" w:rsidP="00CC606A">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Настава на даљину примењиваће се и када одређени број ученика из разлога који се тичу безбедности и здравља није у прилици даприсуствује редовној настави у школи.</w:t>
      </w:r>
    </w:p>
    <w:p w14:paraId="174529D1" w14:textId="06CB4855" w:rsidR="001F0222" w:rsidRDefault="001F0222" w:rsidP="00CC606A">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Настава на даљину организује се за ученике школе и обухвата наставу и друге облике образовно-васпитног рада (индивидуални, у групи или одељењу), а реализује се на основу Посебног програма основног образовања и васпитања.</w:t>
      </w:r>
    </w:p>
    <w:p w14:paraId="3FA29642" w14:textId="71DDA127" w:rsidR="001F0222" w:rsidRDefault="001F0222">
      <w:pPr>
        <w:rPr>
          <w:rFonts w:ascii="Times New Roman" w:hAnsi="Times New Roman" w:cs="Times New Roman"/>
          <w:sz w:val="24"/>
          <w:szCs w:val="24"/>
          <w:lang w:val="sr-Cyrl-RS"/>
        </w:rPr>
      </w:pPr>
      <w:r>
        <w:rPr>
          <w:rFonts w:ascii="Times New Roman" w:hAnsi="Times New Roman" w:cs="Times New Roman"/>
          <w:sz w:val="24"/>
          <w:szCs w:val="24"/>
          <w:lang w:val="sr-Cyrl-RS"/>
        </w:rPr>
        <w:t>За наставу на даљину, ученици ОШ „Ђорђе Крстић“ користиће:</w:t>
      </w:r>
    </w:p>
    <w:p w14:paraId="5E7C525F" w14:textId="683317B4" w:rsidR="001F0222" w:rsidRDefault="001F0222" w:rsidP="001F0222">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Апликацију Вибер и електронску пошту (у првом циклусу)</w:t>
      </w:r>
    </w:p>
    <w:p w14:paraId="0B21441D" w14:textId="140F788F" w:rsidR="001F0222" w:rsidRDefault="001F0222" w:rsidP="001F0222">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Платформу за учење </w:t>
      </w:r>
      <w:r w:rsidRPr="001F0222">
        <w:rPr>
          <w:rFonts w:ascii="Times New Roman" w:hAnsi="Times New Roman" w:cs="Times New Roman"/>
          <w:i/>
          <w:iCs/>
          <w:sz w:val="24"/>
          <w:szCs w:val="24"/>
          <w:lang w:val="sr-Cyrl-RS"/>
        </w:rPr>
        <w:t>Гугл учионица</w:t>
      </w:r>
      <w:r>
        <w:rPr>
          <w:rFonts w:ascii="Times New Roman" w:hAnsi="Times New Roman" w:cs="Times New Roman"/>
          <w:sz w:val="24"/>
          <w:szCs w:val="24"/>
          <w:lang w:val="sr-Cyrl-RS"/>
        </w:rPr>
        <w:t xml:space="preserve"> </w:t>
      </w:r>
      <w:r w:rsidR="00AE6F56">
        <w:rPr>
          <w:rFonts w:ascii="Times New Roman" w:hAnsi="Times New Roman" w:cs="Times New Roman"/>
          <w:sz w:val="24"/>
          <w:szCs w:val="24"/>
          <w:lang w:val="sr-Cyrl-RS"/>
        </w:rPr>
        <w:t>(у другом циклусу)</w:t>
      </w:r>
    </w:p>
    <w:p w14:paraId="3D9AEFD9" w14:textId="18CEEBBD" w:rsidR="001F0222" w:rsidRDefault="001F0222" w:rsidP="001F0222">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Веб место </w:t>
      </w:r>
      <w:r w:rsidRPr="00AE6F56">
        <w:rPr>
          <w:rFonts w:ascii="Times New Roman" w:hAnsi="Times New Roman" w:cs="Times New Roman"/>
          <w:i/>
          <w:iCs/>
          <w:sz w:val="24"/>
          <w:szCs w:val="24"/>
          <w:lang w:val="sr-Cyrl-RS"/>
        </w:rPr>
        <w:t>Крстић у облаку</w:t>
      </w:r>
      <w:r>
        <w:rPr>
          <w:rFonts w:ascii="Times New Roman" w:hAnsi="Times New Roman" w:cs="Times New Roman"/>
          <w:sz w:val="24"/>
          <w:szCs w:val="24"/>
          <w:lang w:val="sr-Cyrl-RS"/>
        </w:rPr>
        <w:t xml:space="preserve"> за дељење материјала за учење</w:t>
      </w:r>
    </w:p>
    <w:p w14:paraId="55367A44" w14:textId="34F384E5" w:rsidR="00AE6F56" w:rsidRDefault="00AE6F56" w:rsidP="001F0222">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ТВ часове које емитује јавни медијски сервис Србије</w:t>
      </w:r>
    </w:p>
    <w:p w14:paraId="31636E95" w14:textId="77777777" w:rsidR="005D47CF" w:rsidRDefault="005D47CF" w:rsidP="00CC606A">
      <w:pPr>
        <w:jc w:val="both"/>
        <w:rPr>
          <w:rFonts w:ascii="Times New Roman" w:hAnsi="Times New Roman" w:cs="Times New Roman"/>
          <w:sz w:val="24"/>
          <w:szCs w:val="24"/>
          <w:lang w:val="sr-Cyrl-RS"/>
        </w:rPr>
      </w:pPr>
    </w:p>
    <w:p w14:paraId="72690B0B" w14:textId="03A022CB" w:rsidR="00AE6F56" w:rsidRDefault="00AE6F56" w:rsidP="00CC606A">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Процес планирања наставе на даљину подразумева креирање дигиталних наставних садржаја, додавање отворених образовних ресурса, осмишљавање </w:t>
      </w:r>
      <w:r w:rsidR="00FF5385">
        <w:rPr>
          <w:rFonts w:ascii="Times New Roman" w:hAnsi="Times New Roman" w:cs="Times New Roman"/>
          <w:sz w:val="24"/>
          <w:szCs w:val="24"/>
          <w:lang w:val="sr-Cyrl-RS"/>
        </w:rPr>
        <w:t xml:space="preserve">активности учења (задаци, радионице, форуми) којепредвиђају пружање повратне информације и подстицање вршњачког учења. Уколико епидемиолошка ситуација буде таква да се непосредна настава не препоручује ни у најмањим групама, настава ће се одржавати на даљину путем платформе за учење </w:t>
      </w:r>
      <w:r w:rsidR="00FF5385" w:rsidRPr="00FF5385">
        <w:rPr>
          <w:rFonts w:ascii="Times New Roman" w:hAnsi="Times New Roman" w:cs="Times New Roman"/>
          <w:i/>
          <w:iCs/>
          <w:sz w:val="24"/>
          <w:szCs w:val="24"/>
          <w:lang w:val="sr-Cyrl-RS"/>
        </w:rPr>
        <w:t>Гугл учионица</w:t>
      </w:r>
      <w:r w:rsidR="00FF5385">
        <w:rPr>
          <w:rFonts w:ascii="Times New Roman" w:hAnsi="Times New Roman" w:cs="Times New Roman"/>
          <w:i/>
          <w:iCs/>
          <w:sz w:val="24"/>
          <w:szCs w:val="24"/>
          <w:lang w:val="sr-Cyrl-RS"/>
        </w:rPr>
        <w:t xml:space="preserve"> </w:t>
      </w:r>
      <w:r w:rsidR="00FF5385">
        <w:rPr>
          <w:rFonts w:ascii="Times New Roman" w:hAnsi="Times New Roman" w:cs="Times New Roman"/>
          <w:sz w:val="24"/>
          <w:szCs w:val="24"/>
          <w:lang w:val="sr-Cyrl-RS"/>
        </w:rPr>
        <w:t>која обезбеђује и могућност формативне и сумативне процене ученичких постигнућа.</w:t>
      </w:r>
    </w:p>
    <w:p w14:paraId="74D236F9" w14:textId="77777777" w:rsidR="008E455C" w:rsidRDefault="008E455C" w:rsidP="00CC606A">
      <w:pPr>
        <w:jc w:val="both"/>
        <w:rPr>
          <w:rFonts w:ascii="Times New Roman" w:hAnsi="Times New Roman" w:cs="Times New Roman"/>
          <w:sz w:val="24"/>
          <w:szCs w:val="24"/>
          <w:lang w:val="sr-Cyrl-RS"/>
        </w:rPr>
      </w:pPr>
    </w:p>
    <w:p w14:paraId="252FA97F" w14:textId="77777777" w:rsidR="008E455C" w:rsidRDefault="008E455C" w:rsidP="00CC606A">
      <w:pPr>
        <w:jc w:val="both"/>
        <w:rPr>
          <w:rFonts w:ascii="Times New Roman" w:hAnsi="Times New Roman" w:cs="Times New Roman"/>
          <w:sz w:val="24"/>
          <w:szCs w:val="24"/>
          <w:lang w:val="sr-Cyrl-RS"/>
        </w:rPr>
      </w:pPr>
    </w:p>
    <w:p w14:paraId="5D30CD82" w14:textId="3F93D3C3" w:rsidR="00A87115" w:rsidRDefault="00A87115" w:rsidP="00CC606A">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 периоду од 15.8. до 17.8.2020. одељењске старешине су анкетирале родитеље о начину похађања наставе на почетку школске године. Резултати анкете су дати у табели:</w:t>
      </w:r>
    </w:p>
    <w:tbl>
      <w:tblPr>
        <w:tblStyle w:val="TableGrid"/>
        <w:tblW w:w="0" w:type="auto"/>
        <w:tblLook w:val="04A0" w:firstRow="1" w:lastRow="0" w:firstColumn="1" w:lastColumn="0" w:noHBand="0" w:noVBand="1"/>
      </w:tblPr>
      <w:tblGrid>
        <w:gridCol w:w="1470"/>
        <w:gridCol w:w="1514"/>
        <w:gridCol w:w="1453"/>
        <w:gridCol w:w="1471"/>
        <w:gridCol w:w="1515"/>
        <w:gridCol w:w="1453"/>
      </w:tblGrid>
      <w:tr w:rsidR="00A87115" w14:paraId="5A858639" w14:textId="77777777" w:rsidTr="005D47CF">
        <w:trPr>
          <w:trHeight w:val="548"/>
        </w:trPr>
        <w:tc>
          <w:tcPr>
            <w:tcW w:w="1470" w:type="dxa"/>
          </w:tcPr>
          <w:p w14:paraId="550066B3" w14:textId="49A83B41"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Одељење</w:t>
            </w:r>
          </w:p>
        </w:tc>
        <w:tc>
          <w:tcPr>
            <w:tcW w:w="1514" w:type="dxa"/>
          </w:tcPr>
          <w:p w14:paraId="0B70C5A9" w14:textId="5946CDE5"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Непосредно у школи</w:t>
            </w:r>
          </w:p>
        </w:tc>
        <w:tc>
          <w:tcPr>
            <w:tcW w:w="1453" w:type="dxa"/>
          </w:tcPr>
          <w:p w14:paraId="005B95B4" w14:textId="09E04487"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Настава на даљину</w:t>
            </w:r>
          </w:p>
        </w:tc>
        <w:tc>
          <w:tcPr>
            <w:tcW w:w="1471" w:type="dxa"/>
          </w:tcPr>
          <w:p w14:paraId="548ABB6F" w14:textId="5B7095A8"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Одељење</w:t>
            </w:r>
          </w:p>
        </w:tc>
        <w:tc>
          <w:tcPr>
            <w:tcW w:w="1515" w:type="dxa"/>
          </w:tcPr>
          <w:p w14:paraId="69456F22" w14:textId="4D03AD3D"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Непосредно у школи</w:t>
            </w:r>
          </w:p>
        </w:tc>
        <w:tc>
          <w:tcPr>
            <w:tcW w:w="1453" w:type="dxa"/>
          </w:tcPr>
          <w:p w14:paraId="27C56377" w14:textId="2119E264"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Настава на даљину</w:t>
            </w:r>
          </w:p>
        </w:tc>
      </w:tr>
      <w:tr w:rsidR="00A87115" w14:paraId="53204690" w14:textId="77777777" w:rsidTr="005D47CF">
        <w:trPr>
          <w:trHeight w:val="279"/>
        </w:trPr>
        <w:tc>
          <w:tcPr>
            <w:tcW w:w="1470" w:type="dxa"/>
          </w:tcPr>
          <w:p w14:paraId="4F7B292C" w14:textId="21576D9C" w:rsidR="00A87115" w:rsidRPr="00C72DD1" w:rsidRDefault="00C72DD1"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1-1</w:t>
            </w:r>
          </w:p>
        </w:tc>
        <w:tc>
          <w:tcPr>
            <w:tcW w:w="1514" w:type="dxa"/>
          </w:tcPr>
          <w:p w14:paraId="42E76F7A" w14:textId="77777777" w:rsidR="00A87115" w:rsidRDefault="00A87115" w:rsidP="00A87115">
            <w:pPr>
              <w:rPr>
                <w:rFonts w:ascii="Times New Roman" w:hAnsi="Times New Roman" w:cs="Times New Roman"/>
                <w:sz w:val="24"/>
                <w:szCs w:val="24"/>
                <w:lang w:val="sr-Cyrl-RS"/>
              </w:rPr>
            </w:pPr>
          </w:p>
        </w:tc>
        <w:tc>
          <w:tcPr>
            <w:tcW w:w="1453" w:type="dxa"/>
          </w:tcPr>
          <w:p w14:paraId="43AC63C7" w14:textId="77777777" w:rsidR="00A87115" w:rsidRDefault="00A87115" w:rsidP="00A87115">
            <w:pPr>
              <w:rPr>
                <w:rFonts w:ascii="Times New Roman" w:hAnsi="Times New Roman" w:cs="Times New Roman"/>
                <w:sz w:val="24"/>
                <w:szCs w:val="24"/>
                <w:lang w:val="sr-Cyrl-RS"/>
              </w:rPr>
            </w:pPr>
          </w:p>
        </w:tc>
        <w:tc>
          <w:tcPr>
            <w:tcW w:w="1471" w:type="dxa"/>
          </w:tcPr>
          <w:p w14:paraId="477C9592" w14:textId="17C68C53"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5-1</w:t>
            </w:r>
          </w:p>
        </w:tc>
        <w:tc>
          <w:tcPr>
            <w:tcW w:w="1515" w:type="dxa"/>
          </w:tcPr>
          <w:p w14:paraId="1182D86F" w14:textId="3D594D4B" w:rsidR="00A87115" w:rsidRDefault="00AE151B" w:rsidP="00A87115">
            <w:pP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1453" w:type="dxa"/>
          </w:tcPr>
          <w:p w14:paraId="63B5DE5B" w14:textId="25F71243" w:rsidR="00A87115" w:rsidRDefault="00AE151B" w:rsidP="00A87115">
            <w:pP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A87115" w14:paraId="707D8BAB" w14:textId="77777777" w:rsidTr="005D47CF">
        <w:trPr>
          <w:trHeight w:val="269"/>
        </w:trPr>
        <w:tc>
          <w:tcPr>
            <w:tcW w:w="1470" w:type="dxa"/>
          </w:tcPr>
          <w:p w14:paraId="183FE5AC" w14:textId="4D3AA3CB" w:rsidR="00A87115" w:rsidRPr="00C72DD1" w:rsidRDefault="00C72DD1"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1-2</w:t>
            </w:r>
          </w:p>
        </w:tc>
        <w:tc>
          <w:tcPr>
            <w:tcW w:w="1514" w:type="dxa"/>
          </w:tcPr>
          <w:p w14:paraId="665AA56A" w14:textId="77777777" w:rsidR="00A87115" w:rsidRDefault="00A87115" w:rsidP="00A87115">
            <w:pPr>
              <w:rPr>
                <w:rFonts w:ascii="Times New Roman" w:hAnsi="Times New Roman" w:cs="Times New Roman"/>
                <w:sz w:val="24"/>
                <w:szCs w:val="24"/>
                <w:lang w:val="sr-Cyrl-RS"/>
              </w:rPr>
            </w:pPr>
          </w:p>
        </w:tc>
        <w:tc>
          <w:tcPr>
            <w:tcW w:w="1453" w:type="dxa"/>
          </w:tcPr>
          <w:p w14:paraId="3E88BA9C" w14:textId="77777777" w:rsidR="00A87115" w:rsidRDefault="00A87115" w:rsidP="00A87115">
            <w:pPr>
              <w:rPr>
                <w:rFonts w:ascii="Times New Roman" w:hAnsi="Times New Roman" w:cs="Times New Roman"/>
                <w:sz w:val="24"/>
                <w:szCs w:val="24"/>
                <w:lang w:val="sr-Cyrl-RS"/>
              </w:rPr>
            </w:pPr>
          </w:p>
        </w:tc>
        <w:tc>
          <w:tcPr>
            <w:tcW w:w="1471" w:type="dxa"/>
          </w:tcPr>
          <w:p w14:paraId="1E6BCA1E" w14:textId="07A531E9"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5-2</w:t>
            </w:r>
          </w:p>
        </w:tc>
        <w:tc>
          <w:tcPr>
            <w:tcW w:w="1515" w:type="dxa"/>
          </w:tcPr>
          <w:p w14:paraId="28359367" w14:textId="4F2901F8" w:rsidR="00A87115" w:rsidRPr="00811809" w:rsidRDefault="00811809" w:rsidP="00A87115">
            <w:pPr>
              <w:rPr>
                <w:rFonts w:ascii="Times New Roman" w:hAnsi="Times New Roman" w:cs="Times New Roman"/>
                <w:sz w:val="24"/>
                <w:szCs w:val="24"/>
                <w:lang w:val="sr-Latn-CS"/>
              </w:rPr>
            </w:pPr>
            <w:r>
              <w:rPr>
                <w:rFonts w:ascii="Times New Roman" w:hAnsi="Times New Roman" w:cs="Times New Roman"/>
                <w:sz w:val="24"/>
                <w:szCs w:val="24"/>
                <w:lang w:val="sr-Latn-CS"/>
              </w:rPr>
              <w:t>28</w:t>
            </w:r>
          </w:p>
        </w:tc>
        <w:tc>
          <w:tcPr>
            <w:tcW w:w="1453" w:type="dxa"/>
          </w:tcPr>
          <w:p w14:paraId="2A649A3B" w14:textId="733D571D" w:rsidR="00A87115" w:rsidRPr="00811809" w:rsidRDefault="00811809" w:rsidP="00A87115">
            <w:pPr>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A87115" w14:paraId="0D04122C" w14:textId="77777777" w:rsidTr="005D47CF">
        <w:trPr>
          <w:trHeight w:val="279"/>
        </w:trPr>
        <w:tc>
          <w:tcPr>
            <w:tcW w:w="1470" w:type="dxa"/>
          </w:tcPr>
          <w:p w14:paraId="1B640ED7" w14:textId="1306A5FD" w:rsidR="00A87115" w:rsidRPr="00C72DD1" w:rsidRDefault="00C72DD1"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1-3</w:t>
            </w:r>
          </w:p>
        </w:tc>
        <w:tc>
          <w:tcPr>
            <w:tcW w:w="1514" w:type="dxa"/>
          </w:tcPr>
          <w:p w14:paraId="689A2159" w14:textId="77777777" w:rsidR="00A87115" w:rsidRDefault="00A87115" w:rsidP="00A87115">
            <w:pPr>
              <w:rPr>
                <w:rFonts w:ascii="Times New Roman" w:hAnsi="Times New Roman" w:cs="Times New Roman"/>
                <w:sz w:val="24"/>
                <w:szCs w:val="24"/>
                <w:lang w:val="sr-Cyrl-RS"/>
              </w:rPr>
            </w:pPr>
          </w:p>
        </w:tc>
        <w:tc>
          <w:tcPr>
            <w:tcW w:w="1453" w:type="dxa"/>
          </w:tcPr>
          <w:p w14:paraId="7BFE4BF7" w14:textId="77777777" w:rsidR="00A87115" w:rsidRDefault="00A87115" w:rsidP="00A87115">
            <w:pPr>
              <w:rPr>
                <w:rFonts w:ascii="Times New Roman" w:hAnsi="Times New Roman" w:cs="Times New Roman"/>
                <w:sz w:val="24"/>
                <w:szCs w:val="24"/>
                <w:lang w:val="sr-Cyrl-RS"/>
              </w:rPr>
            </w:pPr>
          </w:p>
        </w:tc>
        <w:tc>
          <w:tcPr>
            <w:tcW w:w="1471" w:type="dxa"/>
          </w:tcPr>
          <w:p w14:paraId="65B52D80" w14:textId="18C7934E"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5-3</w:t>
            </w:r>
          </w:p>
        </w:tc>
        <w:tc>
          <w:tcPr>
            <w:tcW w:w="1515" w:type="dxa"/>
          </w:tcPr>
          <w:p w14:paraId="729F818E" w14:textId="78146AF9" w:rsidR="00A87115" w:rsidRDefault="00AE151B" w:rsidP="00A87115">
            <w:pPr>
              <w:rPr>
                <w:rFonts w:ascii="Times New Roman" w:hAnsi="Times New Roman" w:cs="Times New Roman"/>
                <w:sz w:val="24"/>
                <w:szCs w:val="24"/>
                <w:lang w:val="sr-Cyrl-RS"/>
              </w:rPr>
            </w:pPr>
            <w:r>
              <w:rPr>
                <w:rFonts w:ascii="Times New Roman" w:hAnsi="Times New Roman" w:cs="Times New Roman"/>
                <w:sz w:val="24"/>
                <w:szCs w:val="24"/>
                <w:lang w:val="sr-Cyrl-RS"/>
              </w:rPr>
              <w:t>23</w:t>
            </w:r>
          </w:p>
        </w:tc>
        <w:tc>
          <w:tcPr>
            <w:tcW w:w="1453" w:type="dxa"/>
          </w:tcPr>
          <w:p w14:paraId="6C3A20AA" w14:textId="4258D1E9" w:rsidR="00A87115" w:rsidRDefault="00AE151B" w:rsidP="00A87115">
            <w:pP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A87115" w14:paraId="1D8DCEAE" w14:textId="77777777" w:rsidTr="005D47CF">
        <w:trPr>
          <w:trHeight w:val="279"/>
        </w:trPr>
        <w:tc>
          <w:tcPr>
            <w:tcW w:w="1470" w:type="dxa"/>
          </w:tcPr>
          <w:p w14:paraId="7039D190" w14:textId="792DFB2D" w:rsidR="00A87115" w:rsidRPr="00C72DD1" w:rsidRDefault="00C72DD1"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1-4</w:t>
            </w:r>
          </w:p>
        </w:tc>
        <w:tc>
          <w:tcPr>
            <w:tcW w:w="1514" w:type="dxa"/>
          </w:tcPr>
          <w:p w14:paraId="75296843" w14:textId="77777777" w:rsidR="00A87115" w:rsidRDefault="00A87115" w:rsidP="00A87115">
            <w:pPr>
              <w:rPr>
                <w:rFonts w:ascii="Times New Roman" w:hAnsi="Times New Roman" w:cs="Times New Roman"/>
                <w:sz w:val="24"/>
                <w:szCs w:val="24"/>
                <w:lang w:val="sr-Cyrl-RS"/>
              </w:rPr>
            </w:pPr>
          </w:p>
        </w:tc>
        <w:tc>
          <w:tcPr>
            <w:tcW w:w="1453" w:type="dxa"/>
          </w:tcPr>
          <w:p w14:paraId="5091C25B" w14:textId="77777777" w:rsidR="00A87115" w:rsidRDefault="00A87115" w:rsidP="00A87115">
            <w:pPr>
              <w:rPr>
                <w:rFonts w:ascii="Times New Roman" w:hAnsi="Times New Roman" w:cs="Times New Roman"/>
                <w:sz w:val="24"/>
                <w:szCs w:val="24"/>
                <w:lang w:val="sr-Cyrl-RS"/>
              </w:rPr>
            </w:pPr>
          </w:p>
        </w:tc>
        <w:tc>
          <w:tcPr>
            <w:tcW w:w="1471" w:type="dxa"/>
          </w:tcPr>
          <w:p w14:paraId="02DA0C2E" w14:textId="4B3FD588"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5-4</w:t>
            </w:r>
          </w:p>
        </w:tc>
        <w:tc>
          <w:tcPr>
            <w:tcW w:w="1515" w:type="dxa"/>
          </w:tcPr>
          <w:p w14:paraId="02120281" w14:textId="2B727588" w:rsidR="00A87115" w:rsidRDefault="00AE151B" w:rsidP="00A87115">
            <w:pPr>
              <w:rPr>
                <w:rFonts w:ascii="Times New Roman" w:hAnsi="Times New Roman" w:cs="Times New Roman"/>
                <w:sz w:val="24"/>
                <w:szCs w:val="24"/>
                <w:lang w:val="sr-Cyrl-RS"/>
              </w:rPr>
            </w:pPr>
            <w:r>
              <w:rPr>
                <w:rFonts w:ascii="Times New Roman" w:hAnsi="Times New Roman" w:cs="Times New Roman"/>
                <w:sz w:val="24"/>
                <w:szCs w:val="24"/>
                <w:lang w:val="sr-Cyrl-RS"/>
              </w:rPr>
              <w:t>15</w:t>
            </w:r>
          </w:p>
        </w:tc>
        <w:tc>
          <w:tcPr>
            <w:tcW w:w="1453" w:type="dxa"/>
          </w:tcPr>
          <w:p w14:paraId="07F6AE6A" w14:textId="6113A8C3" w:rsidR="00A87115" w:rsidRDefault="00AE151B" w:rsidP="00A87115">
            <w:pPr>
              <w:rPr>
                <w:rFonts w:ascii="Times New Roman" w:hAnsi="Times New Roman" w:cs="Times New Roman"/>
                <w:sz w:val="24"/>
                <w:szCs w:val="24"/>
                <w:lang w:val="sr-Cyrl-RS"/>
              </w:rPr>
            </w:pPr>
            <w:r>
              <w:rPr>
                <w:rFonts w:ascii="Times New Roman" w:hAnsi="Times New Roman" w:cs="Times New Roman"/>
                <w:sz w:val="24"/>
                <w:szCs w:val="24"/>
                <w:lang w:val="sr-Cyrl-RS"/>
              </w:rPr>
              <w:t>9</w:t>
            </w:r>
          </w:p>
        </w:tc>
      </w:tr>
      <w:tr w:rsidR="00A87115" w14:paraId="09A29EA9" w14:textId="77777777" w:rsidTr="005D47CF">
        <w:trPr>
          <w:trHeight w:val="269"/>
        </w:trPr>
        <w:tc>
          <w:tcPr>
            <w:tcW w:w="1470" w:type="dxa"/>
          </w:tcPr>
          <w:p w14:paraId="643EA193" w14:textId="1A4D6B55" w:rsidR="00A87115" w:rsidRPr="00C72DD1" w:rsidRDefault="00C72DD1"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1-5</w:t>
            </w:r>
          </w:p>
        </w:tc>
        <w:tc>
          <w:tcPr>
            <w:tcW w:w="1514" w:type="dxa"/>
          </w:tcPr>
          <w:p w14:paraId="51C96D27" w14:textId="77777777" w:rsidR="00A87115" w:rsidRDefault="00A87115" w:rsidP="00A87115">
            <w:pPr>
              <w:rPr>
                <w:rFonts w:ascii="Times New Roman" w:hAnsi="Times New Roman" w:cs="Times New Roman"/>
                <w:sz w:val="24"/>
                <w:szCs w:val="24"/>
                <w:lang w:val="sr-Cyrl-RS"/>
              </w:rPr>
            </w:pPr>
          </w:p>
        </w:tc>
        <w:tc>
          <w:tcPr>
            <w:tcW w:w="1453" w:type="dxa"/>
          </w:tcPr>
          <w:p w14:paraId="376D4876" w14:textId="77777777" w:rsidR="00A87115" w:rsidRDefault="00A87115" w:rsidP="00A87115">
            <w:pPr>
              <w:rPr>
                <w:rFonts w:ascii="Times New Roman" w:hAnsi="Times New Roman" w:cs="Times New Roman"/>
                <w:sz w:val="24"/>
                <w:szCs w:val="24"/>
                <w:lang w:val="sr-Cyrl-RS"/>
              </w:rPr>
            </w:pPr>
          </w:p>
        </w:tc>
        <w:tc>
          <w:tcPr>
            <w:tcW w:w="1471" w:type="dxa"/>
          </w:tcPr>
          <w:p w14:paraId="7681A1CB" w14:textId="27F00915"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5-5</w:t>
            </w:r>
          </w:p>
        </w:tc>
        <w:tc>
          <w:tcPr>
            <w:tcW w:w="1515" w:type="dxa"/>
          </w:tcPr>
          <w:p w14:paraId="6628DB29" w14:textId="3323AF5C" w:rsidR="00A87115" w:rsidRDefault="00847F20" w:rsidP="00A87115">
            <w:pPr>
              <w:rPr>
                <w:rFonts w:ascii="Times New Roman" w:hAnsi="Times New Roman" w:cs="Times New Roman"/>
                <w:sz w:val="24"/>
                <w:szCs w:val="24"/>
                <w:lang w:val="sr-Cyrl-RS"/>
              </w:rPr>
            </w:pPr>
            <w:r>
              <w:rPr>
                <w:rFonts w:ascii="Times New Roman" w:hAnsi="Times New Roman" w:cs="Times New Roman"/>
                <w:sz w:val="24"/>
                <w:szCs w:val="24"/>
                <w:lang w:val="sr-Cyrl-RS"/>
              </w:rPr>
              <w:t>28</w:t>
            </w:r>
          </w:p>
        </w:tc>
        <w:tc>
          <w:tcPr>
            <w:tcW w:w="1453" w:type="dxa"/>
          </w:tcPr>
          <w:p w14:paraId="486C9BD2" w14:textId="7B0B1BE2" w:rsidR="00A87115" w:rsidRDefault="00847F20" w:rsidP="00A87115">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A87115" w14:paraId="023315DE" w14:textId="77777777" w:rsidTr="005D47CF">
        <w:trPr>
          <w:trHeight w:val="279"/>
        </w:trPr>
        <w:tc>
          <w:tcPr>
            <w:tcW w:w="1470" w:type="dxa"/>
          </w:tcPr>
          <w:p w14:paraId="3EAD64EE" w14:textId="237DE632" w:rsidR="00A87115" w:rsidRPr="00C72DD1" w:rsidRDefault="00C72DD1"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1-6</w:t>
            </w:r>
          </w:p>
        </w:tc>
        <w:tc>
          <w:tcPr>
            <w:tcW w:w="1514" w:type="dxa"/>
          </w:tcPr>
          <w:p w14:paraId="1D05C665" w14:textId="77777777" w:rsidR="00A87115" w:rsidRDefault="00A87115" w:rsidP="00A87115">
            <w:pPr>
              <w:rPr>
                <w:rFonts w:ascii="Times New Roman" w:hAnsi="Times New Roman" w:cs="Times New Roman"/>
                <w:sz w:val="24"/>
                <w:szCs w:val="24"/>
                <w:lang w:val="sr-Cyrl-RS"/>
              </w:rPr>
            </w:pPr>
          </w:p>
        </w:tc>
        <w:tc>
          <w:tcPr>
            <w:tcW w:w="1453" w:type="dxa"/>
          </w:tcPr>
          <w:p w14:paraId="0198D28F" w14:textId="77777777" w:rsidR="00A87115" w:rsidRDefault="00A87115" w:rsidP="00A87115">
            <w:pPr>
              <w:rPr>
                <w:rFonts w:ascii="Times New Roman" w:hAnsi="Times New Roman" w:cs="Times New Roman"/>
                <w:sz w:val="24"/>
                <w:szCs w:val="24"/>
                <w:lang w:val="sr-Cyrl-RS"/>
              </w:rPr>
            </w:pPr>
          </w:p>
        </w:tc>
        <w:tc>
          <w:tcPr>
            <w:tcW w:w="1471" w:type="dxa"/>
          </w:tcPr>
          <w:p w14:paraId="5ED25E76" w14:textId="2F1D843A" w:rsidR="00A87115" w:rsidRPr="00C72DD1" w:rsidRDefault="00A87115" w:rsidP="00A87115">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5-6</w:t>
            </w:r>
          </w:p>
        </w:tc>
        <w:tc>
          <w:tcPr>
            <w:tcW w:w="1515" w:type="dxa"/>
          </w:tcPr>
          <w:p w14:paraId="477EBCA5" w14:textId="6E863861" w:rsidR="00A87115" w:rsidRDefault="00847F20" w:rsidP="00A87115">
            <w:pPr>
              <w:rPr>
                <w:rFonts w:ascii="Times New Roman" w:hAnsi="Times New Roman" w:cs="Times New Roman"/>
                <w:sz w:val="24"/>
                <w:szCs w:val="24"/>
                <w:lang w:val="sr-Cyrl-RS"/>
              </w:rPr>
            </w:pPr>
            <w:r>
              <w:rPr>
                <w:rFonts w:ascii="Times New Roman" w:hAnsi="Times New Roman" w:cs="Times New Roman"/>
                <w:sz w:val="24"/>
                <w:szCs w:val="24"/>
                <w:lang w:val="sr-Cyrl-RS"/>
              </w:rPr>
              <w:t>21</w:t>
            </w:r>
          </w:p>
        </w:tc>
        <w:tc>
          <w:tcPr>
            <w:tcW w:w="1453" w:type="dxa"/>
          </w:tcPr>
          <w:p w14:paraId="6417DAD5" w14:textId="2E2DC0A0" w:rsidR="00A87115" w:rsidRDefault="00847F20" w:rsidP="00A87115">
            <w:pP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AE151B" w14:paraId="38FD5450" w14:textId="77777777" w:rsidTr="005D47CF">
        <w:trPr>
          <w:trHeight w:val="269"/>
        </w:trPr>
        <w:tc>
          <w:tcPr>
            <w:tcW w:w="1470" w:type="dxa"/>
          </w:tcPr>
          <w:p w14:paraId="352736EE" w14:textId="6CF6E9E0"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2-1</w:t>
            </w:r>
          </w:p>
        </w:tc>
        <w:tc>
          <w:tcPr>
            <w:tcW w:w="1514" w:type="dxa"/>
          </w:tcPr>
          <w:p w14:paraId="3C731244" w14:textId="6C96496C"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30</w:t>
            </w:r>
          </w:p>
        </w:tc>
        <w:tc>
          <w:tcPr>
            <w:tcW w:w="1453" w:type="dxa"/>
          </w:tcPr>
          <w:p w14:paraId="25909152" w14:textId="5C8BA812"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471" w:type="dxa"/>
          </w:tcPr>
          <w:p w14:paraId="3623CFBB" w14:textId="6330BB78"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6-1</w:t>
            </w:r>
          </w:p>
        </w:tc>
        <w:tc>
          <w:tcPr>
            <w:tcW w:w="1515" w:type="dxa"/>
          </w:tcPr>
          <w:p w14:paraId="16E503B7" w14:textId="4F637043"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26</w:t>
            </w:r>
          </w:p>
        </w:tc>
        <w:tc>
          <w:tcPr>
            <w:tcW w:w="1453" w:type="dxa"/>
          </w:tcPr>
          <w:p w14:paraId="6ACC4198" w14:textId="34D68D5D"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AE151B" w14:paraId="643D4B9E" w14:textId="77777777" w:rsidTr="005D47CF">
        <w:trPr>
          <w:trHeight w:val="279"/>
        </w:trPr>
        <w:tc>
          <w:tcPr>
            <w:tcW w:w="1470" w:type="dxa"/>
          </w:tcPr>
          <w:p w14:paraId="5210A15D" w14:textId="5777280A"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2-2</w:t>
            </w:r>
          </w:p>
        </w:tc>
        <w:tc>
          <w:tcPr>
            <w:tcW w:w="1514" w:type="dxa"/>
          </w:tcPr>
          <w:p w14:paraId="630B4307" w14:textId="5FEF6897"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29</w:t>
            </w:r>
          </w:p>
        </w:tc>
        <w:tc>
          <w:tcPr>
            <w:tcW w:w="1453" w:type="dxa"/>
          </w:tcPr>
          <w:p w14:paraId="42174001" w14:textId="7E8C6442"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471" w:type="dxa"/>
          </w:tcPr>
          <w:p w14:paraId="10FF45C0" w14:textId="4C6AFD46"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6-2</w:t>
            </w:r>
          </w:p>
        </w:tc>
        <w:tc>
          <w:tcPr>
            <w:tcW w:w="1515" w:type="dxa"/>
          </w:tcPr>
          <w:p w14:paraId="2C2392FE" w14:textId="74ACC397" w:rsidR="00AE151B" w:rsidRPr="000C6EC7" w:rsidRDefault="000C6EC7" w:rsidP="00AE151B">
            <w:pP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1453" w:type="dxa"/>
          </w:tcPr>
          <w:p w14:paraId="6BCAF59C" w14:textId="22D85E22" w:rsidR="00AE151B" w:rsidRPr="000C6EC7" w:rsidRDefault="000C6EC7" w:rsidP="00AE151B">
            <w:pP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r w:rsidR="00AE151B" w14:paraId="7352C028" w14:textId="77777777" w:rsidTr="005D47CF">
        <w:trPr>
          <w:trHeight w:val="279"/>
        </w:trPr>
        <w:tc>
          <w:tcPr>
            <w:tcW w:w="1470" w:type="dxa"/>
          </w:tcPr>
          <w:p w14:paraId="1C1E6964" w14:textId="1147F69B"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2-3</w:t>
            </w:r>
          </w:p>
        </w:tc>
        <w:tc>
          <w:tcPr>
            <w:tcW w:w="1514" w:type="dxa"/>
          </w:tcPr>
          <w:p w14:paraId="55BDE92F" w14:textId="7739A3CC"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24</w:t>
            </w:r>
          </w:p>
        </w:tc>
        <w:tc>
          <w:tcPr>
            <w:tcW w:w="1453" w:type="dxa"/>
          </w:tcPr>
          <w:p w14:paraId="71A79154" w14:textId="794DB3BB"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471" w:type="dxa"/>
          </w:tcPr>
          <w:p w14:paraId="447F3AE0" w14:textId="4768CA2C"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6-3</w:t>
            </w:r>
          </w:p>
        </w:tc>
        <w:tc>
          <w:tcPr>
            <w:tcW w:w="1515" w:type="dxa"/>
          </w:tcPr>
          <w:p w14:paraId="60028AD9" w14:textId="541A1B5A"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1453" w:type="dxa"/>
          </w:tcPr>
          <w:p w14:paraId="5C95A11D" w14:textId="7439A788"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AE151B" w14:paraId="63B34808" w14:textId="77777777" w:rsidTr="005D47CF">
        <w:trPr>
          <w:trHeight w:val="269"/>
        </w:trPr>
        <w:tc>
          <w:tcPr>
            <w:tcW w:w="1470" w:type="dxa"/>
          </w:tcPr>
          <w:p w14:paraId="225B04DF" w14:textId="10CC4C2A"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2-4</w:t>
            </w:r>
          </w:p>
        </w:tc>
        <w:tc>
          <w:tcPr>
            <w:tcW w:w="1514" w:type="dxa"/>
          </w:tcPr>
          <w:p w14:paraId="18D6A2F9" w14:textId="0BE2D221" w:rsidR="00AE151B" w:rsidRDefault="005D47CF"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25</w:t>
            </w:r>
          </w:p>
        </w:tc>
        <w:tc>
          <w:tcPr>
            <w:tcW w:w="1453" w:type="dxa"/>
          </w:tcPr>
          <w:p w14:paraId="7D36FAA0" w14:textId="17A3FCBB" w:rsidR="00AE151B" w:rsidRDefault="005D47CF" w:rsidP="00AE151B">
            <w:pP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471" w:type="dxa"/>
          </w:tcPr>
          <w:p w14:paraId="4139D9F7" w14:textId="6A987E1F"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6-4</w:t>
            </w:r>
          </w:p>
        </w:tc>
        <w:tc>
          <w:tcPr>
            <w:tcW w:w="1515" w:type="dxa"/>
          </w:tcPr>
          <w:p w14:paraId="636BACB9" w14:textId="19467D40"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17</w:t>
            </w:r>
          </w:p>
        </w:tc>
        <w:tc>
          <w:tcPr>
            <w:tcW w:w="1453" w:type="dxa"/>
          </w:tcPr>
          <w:p w14:paraId="34CE26CD" w14:textId="4EB37656"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AE151B" w14:paraId="384EB4D4" w14:textId="77777777" w:rsidTr="005D47CF">
        <w:trPr>
          <w:trHeight w:val="279"/>
        </w:trPr>
        <w:tc>
          <w:tcPr>
            <w:tcW w:w="1470" w:type="dxa"/>
          </w:tcPr>
          <w:p w14:paraId="612CA032" w14:textId="08928F0C"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2-5</w:t>
            </w:r>
          </w:p>
        </w:tc>
        <w:tc>
          <w:tcPr>
            <w:tcW w:w="1514" w:type="dxa"/>
          </w:tcPr>
          <w:p w14:paraId="080A8CE9" w14:textId="35036C1F"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29</w:t>
            </w:r>
          </w:p>
        </w:tc>
        <w:tc>
          <w:tcPr>
            <w:tcW w:w="1453" w:type="dxa"/>
          </w:tcPr>
          <w:p w14:paraId="17CC8BF5" w14:textId="5F57B987"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471" w:type="dxa"/>
          </w:tcPr>
          <w:p w14:paraId="1D21EA28" w14:textId="5907F712"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6-5</w:t>
            </w:r>
          </w:p>
        </w:tc>
        <w:tc>
          <w:tcPr>
            <w:tcW w:w="1515" w:type="dxa"/>
          </w:tcPr>
          <w:p w14:paraId="3920C431" w14:textId="7EFF36F0"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20</w:t>
            </w:r>
          </w:p>
        </w:tc>
        <w:tc>
          <w:tcPr>
            <w:tcW w:w="1453" w:type="dxa"/>
          </w:tcPr>
          <w:p w14:paraId="39136677" w14:textId="1FEB8E0D"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6</w:t>
            </w:r>
          </w:p>
        </w:tc>
      </w:tr>
      <w:tr w:rsidR="00AE151B" w14:paraId="5264A0D2" w14:textId="77777777" w:rsidTr="005D47CF">
        <w:trPr>
          <w:trHeight w:val="269"/>
        </w:trPr>
        <w:tc>
          <w:tcPr>
            <w:tcW w:w="1470" w:type="dxa"/>
          </w:tcPr>
          <w:p w14:paraId="7CCFE77A" w14:textId="79868424"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2-6</w:t>
            </w:r>
          </w:p>
        </w:tc>
        <w:tc>
          <w:tcPr>
            <w:tcW w:w="1514" w:type="dxa"/>
          </w:tcPr>
          <w:p w14:paraId="4EF03C24" w14:textId="07AD924F"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29</w:t>
            </w:r>
          </w:p>
        </w:tc>
        <w:tc>
          <w:tcPr>
            <w:tcW w:w="1453" w:type="dxa"/>
          </w:tcPr>
          <w:p w14:paraId="713FFEA0" w14:textId="28D29407"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471" w:type="dxa"/>
          </w:tcPr>
          <w:p w14:paraId="3F184041" w14:textId="2C1B48C7"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6-6</w:t>
            </w:r>
          </w:p>
        </w:tc>
        <w:tc>
          <w:tcPr>
            <w:tcW w:w="1515" w:type="dxa"/>
          </w:tcPr>
          <w:p w14:paraId="2065C878" w14:textId="2E3FFBD5"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1453" w:type="dxa"/>
          </w:tcPr>
          <w:p w14:paraId="7BC868AD" w14:textId="24D58BA8"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AE151B" w14:paraId="43C0B6A9" w14:textId="77777777" w:rsidTr="005D47CF">
        <w:trPr>
          <w:trHeight w:val="279"/>
        </w:trPr>
        <w:tc>
          <w:tcPr>
            <w:tcW w:w="1470" w:type="dxa"/>
          </w:tcPr>
          <w:p w14:paraId="78AA0A93" w14:textId="38884F8A"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3-1</w:t>
            </w:r>
          </w:p>
        </w:tc>
        <w:tc>
          <w:tcPr>
            <w:tcW w:w="1514" w:type="dxa"/>
          </w:tcPr>
          <w:p w14:paraId="2E64A02A" w14:textId="18A2206F"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21</w:t>
            </w:r>
          </w:p>
        </w:tc>
        <w:tc>
          <w:tcPr>
            <w:tcW w:w="1453" w:type="dxa"/>
          </w:tcPr>
          <w:p w14:paraId="65614159" w14:textId="1EC30503"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471" w:type="dxa"/>
          </w:tcPr>
          <w:p w14:paraId="5F14E838" w14:textId="18F2EB2F"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7-1</w:t>
            </w:r>
          </w:p>
        </w:tc>
        <w:tc>
          <w:tcPr>
            <w:tcW w:w="1515" w:type="dxa"/>
          </w:tcPr>
          <w:p w14:paraId="401D93F8" w14:textId="1C5B472B"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19</w:t>
            </w:r>
          </w:p>
        </w:tc>
        <w:tc>
          <w:tcPr>
            <w:tcW w:w="1453" w:type="dxa"/>
          </w:tcPr>
          <w:p w14:paraId="49C272F3" w14:textId="74C5FC62"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AE151B" w14:paraId="5CA4050D" w14:textId="77777777" w:rsidTr="005D47CF">
        <w:trPr>
          <w:trHeight w:val="279"/>
        </w:trPr>
        <w:tc>
          <w:tcPr>
            <w:tcW w:w="1470" w:type="dxa"/>
          </w:tcPr>
          <w:p w14:paraId="7FFF2AAA" w14:textId="606041B7"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3-2</w:t>
            </w:r>
          </w:p>
        </w:tc>
        <w:tc>
          <w:tcPr>
            <w:tcW w:w="1514" w:type="dxa"/>
          </w:tcPr>
          <w:p w14:paraId="7B14A70D" w14:textId="69909934"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26</w:t>
            </w:r>
          </w:p>
        </w:tc>
        <w:tc>
          <w:tcPr>
            <w:tcW w:w="1453" w:type="dxa"/>
          </w:tcPr>
          <w:p w14:paraId="6259A21F" w14:textId="6B5241AB"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471" w:type="dxa"/>
          </w:tcPr>
          <w:p w14:paraId="23AD579B" w14:textId="2F66B4A6"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7-2</w:t>
            </w:r>
          </w:p>
        </w:tc>
        <w:tc>
          <w:tcPr>
            <w:tcW w:w="1515" w:type="dxa"/>
          </w:tcPr>
          <w:p w14:paraId="4C068EB4" w14:textId="7EF8FC92"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18</w:t>
            </w:r>
          </w:p>
        </w:tc>
        <w:tc>
          <w:tcPr>
            <w:tcW w:w="1453" w:type="dxa"/>
          </w:tcPr>
          <w:p w14:paraId="329D6E7A" w14:textId="2AB53BC0"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AE151B" w14:paraId="5042F7A6" w14:textId="77777777" w:rsidTr="005D47CF">
        <w:trPr>
          <w:trHeight w:val="269"/>
        </w:trPr>
        <w:tc>
          <w:tcPr>
            <w:tcW w:w="1470" w:type="dxa"/>
          </w:tcPr>
          <w:p w14:paraId="77BD9060" w14:textId="67C5E87D"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3-3</w:t>
            </w:r>
          </w:p>
        </w:tc>
        <w:tc>
          <w:tcPr>
            <w:tcW w:w="1514" w:type="dxa"/>
          </w:tcPr>
          <w:p w14:paraId="3E58A7C3" w14:textId="4D526F35"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24</w:t>
            </w:r>
          </w:p>
        </w:tc>
        <w:tc>
          <w:tcPr>
            <w:tcW w:w="1453" w:type="dxa"/>
          </w:tcPr>
          <w:p w14:paraId="6A28CB77" w14:textId="6E812BE1"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471" w:type="dxa"/>
          </w:tcPr>
          <w:p w14:paraId="3A127616" w14:textId="1981F8AC"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7-3</w:t>
            </w:r>
          </w:p>
        </w:tc>
        <w:tc>
          <w:tcPr>
            <w:tcW w:w="1515" w:type="dxa"/>
          </w:tcPr>
          <w:p w14:paraId="71490C5F" w14:textId="0577F696"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21</w:t>
            </w:r>
          </w:p>
        </w:tc>
        <w:tc>
          <w:tcPr>
            <w:tcW w:w="1453" w:type="dxa"/>
          </w:tcPr>
          <w:p w14:paraId="1A6C854F" w14:textId="663B9ED9"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AE151B" w14:paraId="09BBE597" w14:textId="77777777" w:rsidTr="005D47CF">
        <w:trPr>
          <w:trHeight w:val="279"/>
        </w:trPr>
        <w:tc>
          <w:tcPr>
            <w:tcW w:w="1470" w:type="dxa"/>
          </w:tcPr>
          <w:p w14:paraId="47D3B9E0" w14:textId="2E74E98A"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3-4</w:t>
            </w:r>
          </w:p>
        </w:tc>
        <w:tc>
          <w:tcPr>
            <w:tcW w:w="1514" w:type="dxa"/>
          </w:tcPr>
          <w:p w14:paraId="208EAEE7" w14:textId="30AFC81C"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1453" w:type="dxa"/>
          </w:tcPr>
          <w:p w14:paraId="1CD8964F" w14:textId="629CA9BE"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471" w:type="dxa"/>
          </w:tcPr>
          <w:p w14:paraId="3C0B05A1" w14:textId="7BE466BA"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7-4</w:t>
            </w:r>
          </w:p>
        </w:tc>
        <w:tc>
          <w:tcPr>
            <w:tcW w:w="1515" w:type="dxa"/>
          </w:tcPr>
          <w:p w14:paraId="0DE3BC6C" w14:textId="480F3DF8"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1453" w:type="dxa"/>
          </w:tcPr>
          <w:p w14:paraId="74C020EC" w14:textId="0BC91DCD"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AE151B" w14:paraId="4623B333" w14:textId="77777777" w:rsidTr="005D47CF">
        <w:trPr>
          <w:trHeight w:val="269"/>
        </w:trPr>
        <w:tc>
          <w:tcPr>
            <w:tcW w:w="1470" w:type="dxa"/>
          </w:tcPr>
          <w:p w14:paraId="2874B91A" w14:textId="56301CB6"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3-5</w:t>
            </w:r>
          </w:p>
        </w:tc>
        <w:tc>
          <w:tcPr>
            <w:tcW w:w="1514" w:type="dxa"/>
          </w:tcPr>
          <w:p w14:paraId="20EDEA3F" w14:textId="5755C78E"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25</w:t>
            </w:r>
          </w:p>
        </w:tc>
        <w:tc>
          <w:tcPr>
            <w:tcW w:w="1453" w:type="dxa"/>
          </w:tcPr>
          <w:p w14:paraId="62403785" w14:textId="10D57977"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471" w:type="dxa"/>
          </w:tcPr>
          <w:p w14:paraId="549ED1D7" w14:textId="2F788EAE"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7-5</w:t>
            </w:r>
          </w:p>
        </w:tc>
        <w:tc>
          <w:tcPr>
            <w:tcW w:w="1515" w:type="dxa"/>
          </w:tcPr>
          <w:p w14:paraId="6BE50DDA" w14:textId="4AB6B99D"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25</w:t>
            </w:r>
          </w:p>
        </w:tc>
        <w:tc>
          <w:tcPr>
            <w:tcW w:w="1453" w:type="dxa"/>
          </w:tcPr>
          <w:p w14:paraId="4D5161D9" w14:textId="5EFB8B4F"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3</w:t>
            </w:r>
          </w:p>
        </w:tc>
      </w:tr>
      <w:tr w:rsidR="00AE151B" w14:paraId="23F45647" w14:textId="77777777" w:rsidTr="005D47CF">
        <w:trPr>
          <w:trHeight w:val="279"/>
        </w:trPr>
        <w:tc>
          <w:tcPr>
            <w:tcW w:w="1470" w:type="dxa"/>
          </w:tcPr>
          <w:p w14:paraId="572D8B40" w14:textId="0ECA5A32"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3-6</w:t>
            </w:r>
          </w:p>
        </w:tc>
        <w:tc>
          <w:tcPr>
            <w:tcW w:w="1514" w:type="dxa"/>
          </w:tcPr>
          <w:p w14:paraId="094406AF" w14:textId="1AF101C1"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23</w:t>
            </w:r>
          </w:p>
        </w:tc>
        <w:tc>
          <w:tcPr>
            <w:tcW w:w="1453" w:type="dxa"/>
          </w:tcPr>
          <w:p w14:paraId="11C11D13" w14:textId="2ADCF732"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471" w:type="dxa"/>
          </w:tcPr>
          <w:p w14:paraId="38852FE7" w14:textId="2513B762"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7-6</w:t>
            </w:r>
          </w:p>
        </w:tc>
        <w:tc>
          <w:tcPr>
            <w:tcW w:w="1515" w:type="dxa"/>
          </w:tcPr>
          <w:p w14:paraId="688B8E20" w14:textId="6443C70A"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1453" w:type="dxa"/>
          </w:tcPr>
          <w:p w14:paraId="4CD86054" w14:textId="1737AA8B"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0</w:t>
            </w:r>
          </w:p>
        </w:tc>
      </w:tr>
      <w:tr w:rsidR="00AE151B" w14:paraId="58C53343" w14:textId="77777777" w:rsidTr="005D47CF">
        <w:trPr>
          <w:trHeight w:val="279"/>
        </w:trPr>
        <w:tc>
          <w:tcPr>
            <w:tcW w:w="1470" w:type="dxa"/>
          </w:tcPr>
          <w:p w14:paraId="305B94EC" w14:textId="03F2EF1C"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4-1</w:t>
            </w:r>
          </w:p>
        </w:tc>
        <w:tc>
          <w:tcPr>
            <w:tcW w:w="1514" w:type="dxa"/>
          </w:tcPr>
          <w:p w14:paraId="446CF43B" w14:textId="3BD44DF1"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26</w:t>
            </w:r>
          </w:p>
        </w:tc>
        <w:tc>
          <w:tcPr>
            <w:tcW w:w="1453" w:type="dxa"/>
          </w:tcPr>
          <w:p w14:paraId="22E254C0" w14:textId="5ABEF123"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471" w:type="dxa"/>
          </w:tcPr>
          <w:p w14:paraId="5FDA1101" w14:textId="6967A5B5"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8-1</w:t>
            </w:r>
          </w:p>
        </w:tc>
        <w:tc>
          <w:tcPr>
            <w:tcW w:w="1515" w:type="dxa"/>
          </w:tcPr>
          <w:p w14:paraId="4BCB499A" w14:textId="6C435BB8"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1453" w:type="dxa"/>
          </w:tcPr>
          <w:p w14:paraId="50D3648C" w14:textId="6F229515"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AE151B" w14:paraId="0C114FB0" w14:textId="77777777" w:rsidTr="005D47CF">
        <w:trPr>
          <w:trHeight w:val="269"/>
        </w:trPr>
        <w:tc>
          <w:tcPr>
            <w:tcW w:w="1470" w:type="dxa"/>
          </w:tcPr>
          <w:p w14:paraId="4A64979F" w14:textId="19CBA877"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4-2</w:t>
            </w:r>
          </w:p>
        </w:tc>
        <w:tc>
          <w:tcPr>
            <w:tcW w:w="1514" w:type="dxa"/>
          </w:tcPr>
          <w:p w14:paraId="10197D5D" w14:textId="2F2194DE"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30</w:t>
            </w:r>
          </w:p>
        </w:tc>
        <w:tc>
          <w:tcPr>
            <w:tcW w:w="1453" w:type="dxa"/>
          </w:tcPr>
          <w:p w14:paraId="3CEB2104" w14:textId="3658C857"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471" w:type="dxa"/>
          </w:tcPr>
          <w:p w14:paraId="235E7431" w14:textId="0E00CFCD"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8-2</w:t>
            </w:r>
          </w:p>
        </w:tc>
        <w:tc>
          <w:tcPr>
            <w:tcW w:w="1515" w:type="dxa"/>
          </w:tcPr>
          <w:p w14:paraId="799C3831" w14:textId="7025B3F3"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20</w:t>
            </w:r>
          </w:p>
        </w:tc>
        <w:tc>
          <w:tcPr>
            <w:tcW w:w="1453" w:type="dxa"/>
          </w:tcPr>
          <w:p w14:paraId="79249912" w14:textId="54821DE1"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w:t>
            </w:r>
          </w:p>
        </w:tc>
      </w:tr>
      <w:tr w:rsidR="00AE151B" w14:paraId="52B419CE" w14:textId="77777777" w:rsidTr="005D47CF">
        <w:trPr>
          <w:trHeight w:val="279"/>
        </w:trPr>
        <w:tc>
          <w:tcPr>
            <w:tcW w:w="1470" w:type="dxa"/>
          </w:tcPr>
          <w:p w14:paraId="583AE077" w14:textId="350AA5E9"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4-3</w:t>
            </w:r>
          </w:p>
        </w:tc>
        <w:tc>
          <w:tcPr>
            <w:tcW w:w="1514" w:type="dxa"/>
          </w:tcPr>
          <w:p w14:paraId="65C22C97" w14:textId="26C412AB" w:rsidR="00AE151B" w:rsidRPr="000C6EC7" w:rsidRDefault="000C6EC7" w:rsidP="00AE151B">
            <w:pPr>
              <w:rPr>
                <w:rFonts w:ascii="Times New Roman" w:hAnsi="Times New Roman" w:cs="Times New Roman"/>
                <w:sz w:val="24"/>
                <w:szCs w:val="24"/>
                <w:lang w:val="sr-Latn-CS"/>
              </w:rPr>
            </w:pPr>
            <w:r>
              <w:rPr>
                <w:rFonts w:ascii="Times New Roman" w:hAnsi="Times New Roman" w:cs="Times New Roman"/>
                <w:sz w:val="24"/>
                <w:szCs w:val="24"/>
                <w:lang w:val="sr-Latn-CS"/>
              </w:rPr>
              <w:t>28</w:t>
            </w:r>
          </w:p>
        </w:tc>
        <w:tc>
          <w:tcPr>
            <w:tcW w:w="1453" w:type="dxa"/>
          </w:tcPr>
          <w:p w14:paraId="65358441" w14:textId="4B0CF1C1" w:rsidR="00AE151B" w:rsidRPr="000C6EC7" w:rsidRDefault="000C6EC7" w:rsidP="00AE151B">
            <w:pPr>
              <w:rPr>
                <w:rFonts w:ascii="Times New Roman" w:hAnsi="Times New Roman" w:cs="Times New Roman"/>
                <w:sz w:val="24"/>
                <w:szCs w:val="24"/>
                <w:lang w:val="sr-Latn-CS"/>
              </w:rPr>
            </w:pPr>
            <w:r>
              <w:rPr>
                <w:rFonts w:ascii="Times New Roman" w:hAnsi="Times New Roman" w:cs="Times New Roman"/>
                <w:sz w:val="24"/>
                <w:szCs w:val="24"/>
                <w:lang w:val="sr-Latn-CS"/>
              </w:rPr>
              <w:t>4</w:t>
            </w:r>
          </w:p>
        </w:tc>
        <w:tc>
          <w:tcPr>
            <w:tcW w:w="1471" w:type="dxa"/>
          </w:tcPr>
          <w:p w14:paraId="511FA4ED" w14:textId="1AEAE386"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8-3</w:t>
            </w:r>
          </w:p>
        </w:tc>
        <w:tc>
          <w:tcPr>
            <w:tcW w:w="1515" w:type="dxa"/>
          </w:tcPr>
          <w:p w14:paraId="460706D7" w14:textId="299DED46"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18</w:t>
            </w:r>
          </w:p>
        </w:tc>
        <w:tc>
          <w:tcPr>
            <w:tcW w:w="1453" w:type="dxa"/>
          </w:tcPr>
          <w:p w14:paraId="169E51C8" w14:textId="2AA45286"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5</w:t>
            </w:r>
          </w:p>
        </w:tc>
      </w:tr>
      <w:tr w:rsidR="00AE151B" w14:paraId="1C7DB956" w14:textId="77777777" w:rsidTr="005D47CF">
        <w:trPr>
          <w:trHeight w:val="269"/>
        </w:trPr>
        <w:tc>
          <w:tcPr>
            <w:tcW w:w="1470" w:type="dxa"/>
          </w:tcPr>
          <w:p w14:paraId="5D04CFA7" w14:textId="748BBCD3"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4-4</w:t>
            </w:r>
          </w:p>
        </w:tc>
        <w:tc>
          <w:tcPr>
            <w:tcW w:w="1514" w:type="dxa"/>
          </w:tcPr>
          <w:p w14:paraId="1C9F16BB" w14:textId="2A95424C"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31</w:t>
            </w:r>
          </w:p>
        </w:tc>
        <w:tc>
          <w:tcPr>
            <w:tcW w:w="1453" w:type="dxa"/>
          </w:tcPr>
          <w:p w14:paraId="1E37CE57" w14:textId="3B1D2F95"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471" w:type="dxa"/>
          </w:tcPr>
          <w:p w14:paraId="5DF3A13E" w14:textId="056A1658"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8-4</w:t>
            </w:r>
          </w:p>
        </w:tc>
        <w:tc>
          <w:tcPr>
            <w:tcW w:w="1515" w:type="dxa"/>
          </w:tcPr>
          <w:p w14:paraId="667DA5DB" w14:textId="5576A55A" w:rsidR="00AE151B" w:rsidRPr="000C6EC7" w:rsidRDefault="000C6EC7" w:rsidP="00AE151B">
            <w:pPr>
              <w:rPr>
                <w:rFonts w:ascii="Times New Roman" w:hAnsi="Times New Roman" w:cs="Times New Roman"/>
                <w:sz w:val="24"/>
                <w:szCs w:val="24"/>
                <w:lang w:val="sr-Latn-CS"/>
              </w:rPr>
            </w:pPr>
            <w:r>
              <w:rPr>
                <w:rFonts w:ascii="Times New Roman" w:hAnsi="Times New Roman" w:cs="Times New Roman"/>
                <w:sz w:val="24"/>
                <w:szCs w:val="24"/>
                <w:lang w:val="sr-Latn-CS"/>
              </w:rPr>
              <w:t>23</w:t>
            </w:r>
          </w:p>
        </w:tc>
        <w:tc>
          <w:tcPr>
            <w:tcW w:w="1453" w:type="dxa"/>
          </w:tcPr>
          <w:p w14:paraId="7D50B6B2" w14:textId="43B24FA0" w:rsidR="00AE151B" w:rsidRPr="000C6EC7" w:rsidRDefault="000C6EC7" w:rsidP="00AE151B">
            <w:pPr>
              <w:rPr>
                <w:rFonts w:ascii="Times New Roman" w:hAnsi="Times New Roman" w:cs="Times New Roman"/>
                <w:sz w:val="24"/>
                <w:szCs w:val="24"/>
                <w:lang w:val="sr-Latn-CS"/>
              </w:rPr>
            </w:pPr>
            <w:r>
              <w:rPr>
                <w:rFonts w:ascii="Times New Roman" w:hAnsi="Times New Roman" w:cs="Times New Roman"/>
                <w:sz w:val="24"/>
                <w:szCs w:val="24"/>
                <w:lang w:val="sr-Latn-CS"/>
              </w:rPr>
              <w:t>0</w:t>
            </w:r>
          </w:p>
        </w:tc>
      </w:tr>
      <w:tr w:rsidR="00AE151B" w14:paraId="1D666DF8" w14:textId="77777777" w:rsidTr="005D47CF">
        <w:trPr>
          <w:trHeight w:val="279"/>
        </w:trPr>
        <w:tc>
          <w:tcPr>
            <w:tcW w:w="1470" w:type="dxa"/>
          </w:tcPr>
          <w:p w14:paraId="0C5D5C34" w14:textId="2FD7DB0C"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4-5</w:t>
            </w:r>
          </w:p>
        </w:tc>
        <w:tc>
          <w:tcPr>
            <w:tcW w:w="1514" w:type="dxa"/>
          </w:tcPr>
          <w:p w14:paraId="74A6DDC7" w14:textId="37194E2E"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29</w:t>
            </w:r>
          </w:p>
        </w:tc>
        <w:tc>
          <w:tcPr>
            <w:tcW w:w="1453" w:type="dxa"/>
          </w:tcPr>
          <w:p w14:paraId="4096FF8C" w14:textId="60D8F946" w:rsidR="00AE151B" w:rsidRDefault="00847F20"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471" w:type="dxa"/>
          </w:tcPr>
          <w:p w14:paraId="7BD67932" w14:textId="3E137BA8"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8-5</w:t>
            </w:r>
          </w:p>
        </w:tc>
        <w:tc>
          <w:tcPr>
            <w:tcW w:w="1515" w:type="dxa"/>
          </w:tcPr>
          <w:p w14:paraId="6DF45D1C" w14:textId="470CD507"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19</w:t>
            </w:r>
          </w:p>
        </w:tc>
        <w:tc>
          <w:tcPr>
            <w:tcW w:w="1453" w:type="dxa"/>
          </w:tcPr>
          <w:p w14:paraId="52A4F561" w14:textId="52554668" w:rsidR="00AE151B" w:rsidRDefault="00F867C9" w:rsidP="00AE151B">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r>
      <w:tr w:rsidR="00AE151B" w14:paraId="02E30A0A" w14:textId="77777777" w:rsidTr="005D47CF">
        <w:trPr>
          <w:trHeight w:val="279"/>
        </w:trPr>
        <w:tc>
          <w:tcPr>
            <w:tcW w:w="1470" w:type="dxa"/>
          </w:tcPr>
          <w:p w14:paraId="55CDFF3F" w14:textId="06FB2086"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4-6</w:t>
            </w:r>
          </w:p>
        </w:tc>
        <w:tc>
          <w:tcPr>
            <w:tcW w:w="1514" w:type="dxa"/>
          </w:tcPr>
          <w:p w14:paraId="5AC5F67E" w14:textId="34A08EA6"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29</w:t>
            </w:r>
          </w:p>
        </w:tc>
        <w:tc>
          <w:tcPr>
            <w:tcW w:w="1453" w:type="dxa"/>
          </w:tcPr>
          <w:p w14:paraId="778E1B1C" w14:textId="0E8D438F" w:rsidR="00AE151B" w:rsidRDefault="00AE151B" w:rsidP="00AE151B">
            <w:pP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1471" w:type="dxa"/>
          </w:tcPr>
          <w:p w14:paraId="21B2EB1F" w14:textId="06C21A3F" w:rsidR="00AE151B" w:rsidRPr="00C72DD1" w:rsidRDefault="00AE151B" w:rsidP="00AE151B">
            <w:pPr>
              <w:rPr>
                <w:rFonts w:ascii="Times New Roman" w:hAnsi="Times New Roman" w:cs="Times New Roman"/>
                <w:b/>
                <w:bCs/>
                <w:sz w:val="24"/>
                <w:szCs w:val="24"/>
                <w:lang w:val="sr-Cyrl-RS"/>
              </w:rPr>
            </w:pPr>
            <w:r w:rsidRPr="00C72DD1">
              <w:rPr>
                <w:rFonts w:ascii="Times New Roman" w:hAnsi="Times New Roman" w:cs="Times New Roman"/>
                <w:b/>
                <w:bCs/>
                <w:sz w:val="24"/>
                <w:szCs w:val="24"/>
                <w:lang w:val="sr-Cyrl-RS"/>
              </w:rPr>
              <w:t>8-6</w:t>
            </w:r>
          </w:p>
        </w:tc>
        <w:tc>
          <w:tcPr>
            <w:tcW w:w="1515" w:type="dxa"/>
          </w:tcPr>
          <w:p w14:paraId="67F2D81B" w14:textId="556123AE" w:rsidR="00AE151B" w:rsidRPr="00811809" w:rsidRDefault="00811809" w:rsidP="00AE151B">
            <w:pPr>
              <w:rPr>
                <w:rFonts w:ascii="Times New Roman" w:hAnsi="Times New Roman" w:cs="Times New Roman"/>
                <w:sz w:val="24"/>
                <w:szCs w:val="24"/>
                <w:lang w:val="sr-Latn-CS"/>
              </w:rPr>
            </w:pPr>
            <w:r>
              <w:rPr>
                <w:rFonts w:ascii="Times New Roman" w:hAnsi="Times New Roman" w:cs="Times New Roman"/>
                <w:sz w:val="24"/>
                <w:szCs w:val="24"/>
                <w:lang w:val="sr-Latn-CS"/>
              </w:rPr>
              <w:t>22</w:t>
            </w:r>
          </w:p>
        </w:tc>
        <w:tc>
          <w:tcPr>
            <w:tcW w:w="1453" w:type="dxa"/>
          </w:tcPr>
          <w:p w14:paraId="6A596776" w14:textId="0AA2BB6E" w:rsidR="00AE151B" w:rsidRPr="00811809" w:rsidRDefault="00811809" w:rsidP="00AE151B">
            <w:pPr>
              <w:rPr>
                <w:rFonts w:ascii="Times New Roman" w:hAnsi="Times New Roman" w:cs="Times New Roman"/>
                <w:sz w:val="24"/>
                <w:szCs w:val="24"/>
                <w:lang w:val="sr-Latn-CS"/>
              </w:rPr>
            </w:pPr>
            <w:r>
              <w:rPr>
                <w:rFonts w:ascii="Times New Roman" w:hAnsi="Times New Roman" w:cs="Times New Roman"/>
                <w:sz w:val="24"/>
                <w:szCs w:val="24"/>
                <w:lang w:val="sr-Latn-CS"/>
              </w:rPr>
              <w:t>2</w:t>
            </w:r>
          </w:p>
        </w:tc>
      </w:tr>
    </w:tbl>
    <w:p w14:paraId="633E7724" w14:textId="6DBE9D19" w:rsidR="00A87115" w:rsidRDefault="00A87115" w:rsidP="00AE6F56">
      <w:pPr>
        <w:rPr>
          <w:rFonts w:ascii="Times New Roman" w:hAnsi="Times New Roman" w:cs="Times New Roman"/>
          <w:sz w:val="24"/>
          <w:szCs w:val="24"/>
          <w:lang w:val="sr-Cyrl-RS"/>
        </w:rPr>
      </w:pPr>
    </w:p>
    <w:p w14:paraId="449DC031" w14:textId="0D5D106B" w:rsidR="00C113BD" w:rsidRDefault="00C113BD" w:rsidP="00AE6F56">
      <w:pPr>
        <w:rPr>
          <w:rFonts w:ascii="Times New Roman" w:hAnsi="Times New Roman" w:cs="Times New Roman"/>
          <w:sz w:val="24"/>
          <w:szCs w:val="24"/>
          <w:lang w:val="sr-Cyrl-RS"/>
        </w:rPr>
      </w:pPr>
      <w:r>
        <w:rPr>
          <w:rFonts w:ascii="Times New Roman" w:hAnsi="Times New Roman" w:cs="Times New Roman"/>
          <w:sz w:val="24"/>
          <w:szCs w:val="24"/>
          <w:lang w:val="sr-Cyrl-RS"/>
        </w:rPr>
        <w:t>Родитељи ученика првог разреда биће анкетирани у току прве половине септембра.</w:t>
      </w:r>
    </w:p>
    <w:p w14:paraId="464B9C3B" w14:textId="257DDEC4" w:rsidR="00845DAA" w:rsidRDefault="00845DAA" w:rsidP="00AE6F56">
      <w:pPr>
        <w:rPr>
          <w:rFonts w:ascii="Times New Roman" w:hAnsi="Times New Roman" w:cs="Times New Roman"/>
          <w:sz w:val="24"/>
          <w:szCs w:val="24"/>
          <w:lang w:val="sr-Cyrl-RS"/>
        </w:rPr>
      </w:pPr>
      <w:r>
        <w:rPr>
          <w:rFonts w:ascii="Times New Roman" w:hAnsi="Times New Roman" w:cs="Times New Roman"/>
          <w:sz w:val="24"/>
          <w:szCs w:val="24"/>
          <w:lang w:val="sr-Cyrl-RS"/>
        </w:rPr>
        <w:t>Предметни наставници ће држати наставу на даљину са ученицима чији родитељи су се изјаснили да њихово дете похађа овај вид наставе.</w:t>
      </w:r>
    </w:p>
    <w:p w14:paraId="4EC7E80C" w14:textId="661DF863" w:rsidR="00FF5385" w:rsidRDefault="00FF5385" w:rsidP="00AE6F56">
      <w:pPr>
        <w:rPr>
          <w:rFonts w:ascii="Times New Roman" w:hAnsi="Times New Roman" w:cs="Times New Roman"/>
          <w:sz w:val="24"/>
          <w:szCs w:val="24"/>
          <w:lang w:val="sr-Cyrl-RS"/>
        </w:rPr>
      </w:pPr>
    </w:p>
    <w:p w14:paraId="682A3E58" w14:textId="77777777" w:rsidR="00C44E9C" w:rsidRPr="004A2AB8" w:rsidRDefault="00C44E9C" w:rsidP="00C44E9C">
      <w:pPr>
        <w:rPr>
          <w:rFonts w:ascii="Times New Roman" w:hAnsi="Times New Roman"/>
          <w:b/>
          <w:bCs/>
          <w:sz w:val="24"/>
          <w:szCs w:val="24"/>
          <w:lang w:val="sr-Cyrl-RS"/>
        </w:rPr>
      </w:pPr>
      <w:r w:rsidRPr="004A2AB8">
        <w:rPr>
          <w:rFonts w:ascii="Times New Roman" w:hAnsi="Times New Roman"/>
          <w:b/>
          <w:bCs/>
          <w:sz w:val="24"/>
          <w:szCs w:val="24"/>
          <w:lang w:val="sr-Cyrl-RS"/>
        </w:rPr>
        <w:t xml:space="preserve">Начин праћења и вредновања постигнућа ученика </w:t>
      </w:r>
    </w:p>
    <w:p w14:paraId="37A6A696" w14:textId="77777777" w:rsidR="00C44E9C" w:rsidRPr="004A2AB8" w:rsidRDefault="00C44E9C" w:rsidP="00C44E9C">
      <w:pPr>
        <w:rPr>
          <w:rFonts w:ascii="Times New Roman" w:hAnsi="Times New Roman"/>
          <w:sz w:val="24"/>
          <w:szCs w:val="24"/>
          <w:lang w:val="ru-RU"/>
        </w:rPr>
      </w:pPr>
      <w:r w:rsidRPr="004A2AB8">
        <w:rPr>
          <w:rFonts w:ascii="Times New Roman" w:hAnsi="Times New Roman"/>
          <w:sz w:val="24"/>
          <w:szCs w:val="24"/>
          <w:lang w:val="ru-RU"/>
        </w:rPr>
        <w:t xml:space="preserve">Оцењивање је процес праћења и вредновања свих компоненти тока и исхода учења. Оцене су продукт тог процеса. </w:t>
      </w:r>
    </w:p>
    <w:p w14:paraId="0F51A28F" w14:textId="77777777" w:rsidR="00C44E9C" w:rsidRPr="004A2AB8" w:rsidRDefault="00C44E9C" w:rsidP="00C44E9C">
      <w:pPr>
        <w:rPr>
          <w:rFonts w:ascii="Times New Roman" w:hAnsi="Times New Roman"/>
          <w:sz w:val="24"/>
          <w:szCs w:val="24"/>
          <w:lang w:val="ru-RU"/>
        </w:rPr>
      </w:pPr>
      <w:r w:rsidRPr="004A2AB8">
        <w:rPr>
          <w:rFonts w:ascii="Times New Roman" w:hAnsi="Times New Roman"/>
          <w:sz w:val="24"/>
          <w:szCs w:val="24"/>
          <w:lang w:val="ru-RU"/>
        </w:rPr>
        <w:t>Вредновање је фаза у процесу оцењивања. Оцењивање је подстицајно, тј. развојно, ако објективно, јавно и континуирано сагледава шта је ученик постигао на одређеном нивоу, шта треба да постигне у наредном кораку и ако му се о томе да разуљива повратна информација.</w:t>
      </w:r>
    </w:p>
    <w:p w14:paraId="4980CA90" w14:textId="77777777" w:rsidR="00C44E9C" w:rsidRDefault="00C44E9C" w:rsidP="00C44E9C">
      <w:pPr>
        <w:pStyle w:val="ListParagraph"/>
        <w:rPr>
          <w:rFonts w:ascii="Times New Roman" w:hAnsi="Times New Roman"/>
          <w:sz w:val="24"/>
          <w:szCs w:val="24"/>
          <w:u w:val="single"/>
          <w:lang w:val="ru-RU"/>
        </w:rPr>
      </w:pPr>
    </w:p>
    <w:p w14:paraId="49D6082A" w14:textId="098B8BD9" w:rsidR="00C44E9C" w:rsidRPr="004A2AB8" w:rsidRDefault="00C44E9C" w:rsidP="00C44E9C">
      <w:pPr>
        <w:pStyle w:val="ListParagraph"/>
        <w:rPr>
          <w:rFonts w:ascii="Times New Roman" w:hAnsi="Times New Roman"/>
          <w:sz w:val="24"/>
          <w:szCs w:val="24"/>
          <w:lang w:val="ru-RU"/>
        </w:rPr>
      </w:pPr>
      <w:r w:rsidRPr="004A2AB8">
        <w:rPr>
          <w:rFonts w:ascii="Times New Roman" w:hAnsi="Times New Roman"/>
          <w:sz w:val="24"/>
          <w:szCs w:val="24"/>
          <w:u w:val="single"/>
          <w:lang w:val="ru-RU"/>
        </w:rPr>
        <w:lastRenderedPageBreak/>
        <w:t>Стандарди за област квалитета Настава и учење:</w:t>
      </w:r>
      <w:r w:rsidRPr="004A2AB8">
        <w:rPr>
          <w:rFonts w:ascii="Times New Roman" w:hAnsi="Times New Roman"/>
          <w:sz w:val="24"/>
          <w:szCs w:val="24"/>
          <w:lang w:val="ru-RU"/>
        </w:rPr>
        <w:t xml:space="preserve"> </w:t>
      </w:r>
    </w:p>
    <w:p w14:paraId="33040049" w14:textId="77777777" w:rsidR="00C44E9C" w:rsidRPr="004A2AB8" w:rsidRDefault="00C44E9C" w:rsidP="00C44E9C">
      <w:pPr>
        <w:pStyle w:val="ListParagraph"/>
        <w:numPr>
          <w:ilvl w:val="0"/>
          <w:numId w:val="3"/>
        </w:numPr>
        <w:rPr>
          <w:rFonts w:ascii="Times New Roman" w:hAnsi="Times New Roman"/>
          <w:sz w:val="24"/>
          <w:szCs w:val="24"/>
          <w:lang w:val="ru-RU"/>
        </w:rPr>
      </w:pPr>
      <w:r w:rsidRPr="004A2AB8">
        <w:rPr>
          <w:rFonts w:ascii="Times New Roman" w:hAnsi="Times New Roman"/>
          <w:sz w:val="24"/>
          <w:szCs w:val="24"/>
          <w:lang w:val="ru-RU"/>
        </w:rPr>
        <w:t xml:space="preserve">Наставник користи поступке вредновања који су у функцији даљег учења. </w:t>
      </w:r>
    </w:p>
    <w:p w14:paraId="3B8BBFDF" w14:textId="77777777" w:rsidR="00C44E9C" w:rsidRPr="004A2AB8" w:rsidRDefault="00C44E9C" w:rsidP="00C44E9C">
      <w:pPr>
        <w:pStyle w:val="ListParagraph"/>
        <w:numPr>
          <w:ilvl w:val="0"/>
          <w:numId w:val="3"/>
        </w:numPr>
        <w:rPr>
          <w:rFonts w:ascii="Times New Roman" w:hAnsi="Times New Roman"/>
          <w:sz w:val="24"/>
          <w:szCs w:val="24"/>
          <w:lang w:val="ru-RU"/>
        </w:rPr>
      </w:pPr>
      <w:r w:rsidRPr="004A2AB8">
        <w:rPr>
          <w:rFonts w:ascii="Times New Roman" w:hAnsi="Times New Roman"/>
          <w:sz w:val="24"/>
          <w:szCs w:val="24"/>
          <w:lang w:val="ru-RU"/>
        </w:rPr>
        <w:t xml:space="preserve">Наставник учи ученике различитим техникама на часу ( које ће ученик примењивљти у учењу код куће) . </w:t>
      </w:r>
    </w:p>
    <w:p w14:paraId="7B4C8F32" w14:textId="77777777" w:rsidR="00C44E9C" w:rsidRPr="009D0229" w:rsidRDefault="00C44E9C" w:rsidP="00C44E9C">
      <w:pPr>
        <w:pStyle w:val="ListParagraph"/>
        <w:numPr>
          <w:ilvl w:val="0"/>
          <w:numId w:val="3"/>
        </w:numPr>
        <w:rPr>
          <w:rFonts w:ascii="Times New Roman" w:hAnsi="Times New Roman"/>
          <w:sz w:val="24"/>
          <w:szCs w:val="24"/>
          <w:lang w:val="ru-RU"/>
        </w:rPr>
      </w:pPr>
      <w:r w:rsidRPr="004A2AB8">
        <w:rPr>
          <w:rFonts w:ascii="Times New Roman" w:hAnsi="Times New Roman"/>
          <w:sz w:val="24"/>
          <w:szCs w:val="24"/>
          <w:lang w:val="ru-RU"/>
        </w:rPr>
        <w:t>Наставник прилагођава рад на часу образовно – васпитним потребама ученика.</w:t>
      </w:r>
    </w:p>
    <w:p w14:paraId="431E726A" w14:textId="77777777" w:rsidR="00C44E9C" w:rsidRPr="004A2AB8" w:rsidRDefault="00C44E9C" w:rsidP="00C44E9C">
      <w:pPr>
        <w:jc w:val="both"/>
        <w:rPr>
          <w:rFonts w:ascii="Times New Roman" w:hAnsi="Times New Roman"/>
          <w:sz w:val="24"/>
          <w:szCs w:val="24"/>
          <w:lang w:val="ru-RU"/>
        </w:rPr>
      </w:pPr>
      <w:r w:rsidRPr="004A2AB8">
        <w:rPr>
          <w:rFonts w:ascii="Times New Roman" w:hAnsi="Times New Roman"/>
          <w:sz w:val="24"/>
          <w:szCs w:val="24"/>
          <w:lang w:val="ru-RU"/>
        </w:rPr>
        <w:t>Неопходно је да оцењивање схватимо као процес који се састоји од више различитих фаза:</w:t>
      </w:r>
    </w:p>
    <w:p w14:paraId="02183317" w14:textId="77777777" w:rsidR="00C44E9C" w:rsidRPr="004A2AB8" w:rsidRDefault="00C44E9C" w:rsidP="00C44E9C">
      <w:pPr>
        <w:jc w:val="both"/>
        <w:rPr>
          <w:rFonts w:ascii="Times New Roman" w:hAnsi="Times New Roman"/>
          <w:sz w:val="24"/>
          <w:szCs w:val="24"/>
          <w:lang w:val="ru-RU"/>
        </w:rPr>
      </w:pPr>
      <w:r w:rsidRPr="004A2AB8">
        <w:rPr>
          <w:rFonts w:ascii="Times New Roman" w:hAnsi="Times New Roman"/>
          <w:sz w:val="24"/>
          <w:szCs w:val="24"/>
          <w:lang w:val="ru-RU"/>
        </w:rPr>
        <w:t xml:space="preserve">ПЛАНИРАЊЕ- ПРАЋЕЊЕ -ЕВИДЕНТИРАЊЕ -ИЗВЕШТАВАЊЕ -ВРЕДНОВАЊЕ </w:t>
      </w:r>
    </w:p>
    <w:p w14:paraId="756CA004" w14:textId="77777777" w:rsidR="00C44E9C" w:rsidRPr="004A2AB8" w:rsidRDefault="00C44E9C" w:rsidP="00C44E9C">
      <w:pPr>
        <w:jc w:val="both"/>
        <w:rPr>
          <w:rFonts w:ascii="Times New Roman" w:hAnsi="Times New Roman"/>
          <w:sz w:val="24"/>
          <w:szCs w:val="24"/>
          <w:lang w:val="ru-RU"/>
        </w:rPr>
      </w:pPr>
      <w:r w:rsidRPr="004A2AB8">
        <w:rPr>
          <w:rFonts w:ascii="Times New Roman" w:hAnsi="Times New Roman"/>
          <w:sz w:val="24"/>
          <w:szCs w:val="24"/>
          <w:lang w:val="ru-RU"/>
        </w:rPr>
        <w:t>Када планирамо оцењивање, стално треба да имамо у виду питање колико ће оно бити корисно за развој и напредовање ученика. Циљ је  оспособљавање ученика за објективну процену сопствених постигнућа</w:t>
      </w:r>
    </w:p>
    <w:p w14:paraId="6343AF2A" w14:textId="77777777" w:rsidR="00C44E9C" w:rsidRPr="004A2AB8" w:rsidRDefault="00C44E9C" w:rsidP="00C44E9C">
      <w:pPr>
        <w:rPr>
          <w:rFonts w:ascii="Times New Roman" w:hAnsi="Times New Roman"/>
          <w:sz w:val="24"/>
          <w:szCs w:val="24"/>
          <w:lang w:val="ru-RU"/>
        </w:rPr>
      </w:pPr>
      <w:r w:rsidRPr="004A2AB8">
        <w:rPr>
          <w:rFonts w:ascii="Times New Roman" w:hAnsi="Times New Roman"/>
          <w:sz w:val="24"/>
          <w:szCs w:val="24"/>
          <w:lang w:val="ru-RU"/>
        </w:rPr>
        <w:t xml:space="preserve"> -да ученици самостално управљају процесом учења </w:t>
      </w:r>
    </w:p>
    <w:p w14:paraId="36A3DCD0" w14:textId="77777777" w:rsidR="00C44E9C" w:rsidRPr="004A2AB8" w:rsidRDefault="00C44E9C" w:rsidP="00C44E9C">
      <w:pPr>
        <w:rPr>
          <w:rFonts w:ascii="Times New Roman" w:hAnsi="Times New Roman"/>
          <w:sz w:val="24"/>
          <w:szCs w:val="24"/>
          <w:lang w:val="ru-RU"/>
        </w:rPr>
      </w:pPr>
      <w:r w:rsidRPr="004A2AB8">
        <w:rPr>
          <w:rFonts w:ascii="Times New Roman" w:hAnsi="Times New Roman"/>
          <w:sz w:val="24"/>
          <w:szCs w:val="24"/>
          <w:lang w:val="ru-RU"/>
        </w:rPr>
        <w:t xml:space="preserve">- да издвајају и процењују критеријуме успешности </w:t>
      </w:r>
    </w:p>
    <w:p w14:paraId="475AE962" w14:textId="77777777" w:rsidR="00C44E9C" w:rsidRPr="004A2AB8" w:rsidRDefault="00C44E9C" w:rsidP="00C44E9C">
      <w:pPr>
        <w:rPr>
          <w:rFonts w:ascii="Times New Roman" w:hAnsi="Times New Roman"/>
          <w:sz w:val="24"/>
          <w:szCs w:val="24"/>
          <w:lang w:val="ru-RU"/>
        </w:rPr>
      </w:pPr>
      <w:r w:rsidRPr="004A2AB8">
        <w:rPr>
          <w:rFonts w:ascii="Times New Roman" w:hAnsi="Times New Roman"/>
          <w:sz w:val="24"/>
          <w:szCs w:val="24"/>
          <w:lang w:val="ru-RU"/>
        </w:rPr>
        <w:t>- да умеју да користе резултате самопроцене за боље планирање и повећање сопствене ефикасности и самопоуздања</w:t>
      </w:r>
    </w:p>
    <w:p w14:paraId="05B83BEE" w14:textId="77777777" w:rsidR="00C44E9C" w:rsidRPr="004A2AB8" w:rsidRDefault="00C44E9C" w:rsidP="00C44E9C">
      <w:pPr>
        <w:rPr>
          <w:rFonts w:ascii="Times New Roman" w:hAnsi="Times New Roman"/>
          <w:sz w:val="24"/>
          <w:szCs w:val="24"/>
          <w:lang w:val="ru-RU"/>
        </w:rPr>
      </w:pPr>
      <w:r w:rsidRPr="004A2AB8">
        <w:rPr>
          <w:rFonts w:ascii="Times New Roman" w:hAnsi="Times New Roman"/>
          <w:sz w:val="24"/>
          <w:szCs w:val="24"/>
          <w:lang w:val="ru-RU"/>
        </w:rPr>
        <w:t xml:space="preserve"> - да буду аутономни и самостални у доношењу одлука , у школи и ван ње. </w:t>
      </w:r>
    </w:p>
    <w:p w14:paraId="07DFDF73" w14:textId="77777777" w:rsidR="00C44E9C" w:rsidRPr="004A2AB8" w:rsidRDefault="00C44E9C" w:rsidP="00C44E9C">
      <w:pPr>
        <w:rPr>
          <w:rFonts w:ascii="Times New Roman" w:hAnsi="Times New Roman"/>
          <w:sz w:val="24"/>
          <w:szCs w:val="24"/>
          <w:lang w:val="ru-RU"/>
        </w:rPr>
      </w:pPr>
      <w:r w:rsidRPr="004A2AB8">
        <w:rPr>
          <w:rFonts w:ascii="Times New Roman" w:hAnsi="Times New Roman"/>
          <w:sz w:val="24"/>
          <w:szCs w:val="24"/>
          <w:lang w:val="ru-RU"/>
        </w:rPr>
        <w:t>Вредновање постигнућа ученика врши се на следећи начин:</w:t>
      </w:r>
    </w:p>
    <w:p w14:paraId="328BE4EB" w14:textId="77777777" w:rsidR="00C44E9C" w:rsidRPr="004A2AB8" w:rsidRDefault="00C44E9C" w:rsidP="00C44E9C">
      <w:pPr>
        <w:rPr>
          <w:rFonts w:ascii="Times New Roman" w:hAnsi="Times New Roman"/>
          <w:sz w:val="24"/>
          <w:szCs w:val="24"/>
          <w:lang w:val="ru-RU"/>
        </w:rPr>
      </w:pPr>
      <w:r w:rsidRPr="004A2AB8">
        <w:rPr>
          <w:rFonts w:ascii="Times New Roman" w:hAnsi="Times New Roman"/>
          <w:i/>
          <w:iCs/>
          <w:sz w:val="24"/>
          <w:szCs w:val="24"/>
          <w:lang w:val="ru-RU"/>
        </w:rPr>
        <w:t>Формативно оцењивање</w:t>
      </w:r>
      <w:r w:rsidRPr="004A2AB8">
        <w:rPr>
          <w:rFonts w:ascii="Times New Roman" w:hAnsi="Times New Roman"/>
          <w:sz w:val="24"/>
          <w:szCs w:val="24"/>
          <w:lang w:val="ru-RU"/>
        </w:rPr>
        <w:t xml:space="preserve"> – редовно проверавање постигнућа и праћење владања ученика у току савладавања школског програма, садржи повратну информацију и препоруке за даље напредовање и, по правилу, евидентира се у педагошкој документацији наставника.</w:t>
      </w:r>
    </w:p>
    <w:p w14:paraId="3BD9D04E" w14:textId="77777777" w:rsidR="00C44E9C" w:rsidRPr="004A2AB8" w:rsidRDefault="00C44E9C" w:rsidP="00C44E9C">
      <w:pPr>
        <w:rPr>
          <w:rFonts w:ascii="Times New Roman" w:hAnsi="Times New Roman"/>
          <w:sz w:val="24"/>
          <w:szCs w:val="24"/>
          <w:lang w:val="ru-RU"/>
        </w:rPr>
      </w:pPr>
      <w:r w:rsidRPr="004A2AB8">
        <w:rPr>
          <w:rFonts w:ascii="Times New Roman" w:hAnsi="Times New Roman"/>
          <w:i/>
          <w:iCs/>
          <w:sz w:val="24"/>
          <w:szCs w:val="24"/>
          <w:lang w:val="ru-RU"/>
        </w:rPr>
        <w:t xml:space="preserve"> Сумативно оцењивање</w:t>
      </w:r>
      <w:r w:rsidRPr="004A2AB8">
        <w:rPr>
          <w:rFonts w:ascii="Times New Roman" w:hAnsi="Times New Roman"/>
          <w:sz w:val="24"/>
          <w:szCs w:val="24"/>
          <w:lang w:val="ru-RU"/>
        </w:rPr>
        <w:t xml:space="preserve"> – вредновање постигнућа ученика на крају програмске целине или за класификациони период. Оцене добијене сумативним оцењивањем су, по правилу, бројчане и уносе се у прописану евиденцију о образовно-васпитном раду (дневник). </w:t>
      </w:r>
    </w:p>
    <w:p w14:paraId="2E191E5F" w14:textId="77777777" w:rsidR="00C44E9C" w:rsidRPr="004A2AB8" w:rsidRDefault="00C44E9C" w:rsidP="00C44E9C">
      <w:pPr>
        <w:rPr>
          <w:rFonts w:ascii="Times New Roman" w:hAnsi="Times New Roman"/>
          <w:sz w:val="24"/>
          <w:szCs w:val="24"/>
          <w:lang w:val="ru-RU"/>
        </w:rPr>
      </w:pPr>
      <w:r w:rsidRPr="004A2AB8">
        <w:rPr>
          <w:rFonts w:ascii="Times New Roman" w:hAnsi="Times New Roman"/>
          <w:i/>
          <w:iCs/>
          <w:sz w:val="24"/>
          <w:szCs w:val="24"/>
          <w:lang w:val="ru-RU"/>
        </w:rPr>
        <w:t>Дијагностичко оцењивање</w:t>
      </w:r>
      <w:r w:rsidRPr="004A2AB8">
        <w:rPr>
          <w:rFonts w:ascii="Times New Roman" w:hAnsi="Times New Roman"/>
          <w:sz w:val="24"/>
          <w:szCs w:val="24"/>
          <w:lang w:val="ru-RU"/>
        </w:rPr>
        <w:t xml:space="preserve"> – на почетку школске године наставник процењује претходна постигнућа ученика у оквиру одређене области; резултат иницијалног процењивања не оцењује се и служи за планирање рада наставника и даље праћење напредовања ученика.</w:t>
      </w:r>
    </w:p>
    <w:p w14:paraId="14AEFAC8" w14:textId="77777777" w:rsidR="00C44E9C" w:rsidRPr="004A2AB8" w:rsidRDefault="00C44E9C" w:rsidP="00C44E9C">
      <w:pPr>
        <w:jc w:val="center"/>
        <w:rPr>
          <w:rFonts w:ascii="Times New Roman" w:hAnsi="Times New Roman"/>
          <w:sz w:val="24"/>
          <w:szCs w:val="24"/>
          <w:lang w:val="sr-Cyrl-RS"/>
        </w:rPr>
      </w:pPr>
      <w:r w:rsidRPr="004A2AB8">
        <w:rPr>
          <w:rFonts w:ascii="Times New Roman" w:hAnsi="Times New Roman"/>
          <w:sz w:val="24"/>
          <w:szCs w:val="24"/>
          <w:lang w:val="ru-RU"/>
        </w:rPr>
        <w:t>ПОСТУПЦИ</w:t>
      </w:r>
      <w:r w:rsidRPr="004A2AB8">
        <w:rPr>
          <w:rFonts w:ascii="Times New Roman" w:hAnsi="Times New Roman"/>
          <w:sz w:val="24"/>
          <w:szCs w:val="24"/>
          <w:lang w:val="sr-Cyrl-RS"/>
        </w:rPr>
        <w:t xml:space="preserve"> ПРАЋЕЊА И ВРЕДНОВАЊА КОЈЕ УЧИТЕЉИ И НАСТАВНИЦИ  ВОДЕ  У ОКВИРУ СВОЈЕ ПЕДАГОШКЕ ДОКУМЕНТАЦИЈЕ</w:t>
      </w:r>
    </w:p>
    <w:p w14:paraId="17D77D16" w14:textId="77777777" w:rsidR="00C44E9C" w:rsidRPr="004A2AB8" w:rsidRDefault="00C44E9C" w:rsidP="00C44E9C">
      <w:pPr>
        <w:pStyle w:val="ListParagraph"/>
        <w:numPr>
          <w:ilvl w:val="0"/>
          <w:numId w:val="4"/>
        </w:numPr>
        <w:rPr>
          <w:rFonts w:ascii="Times New Roman" w:hAnsi="Times New Roman"/>
          <w:sz w:val="24"/>
          <w:szCs w:val="24"/>
          <w:lang w:val="ru-RU"/>
        </w:rPr>
      </w:pPr>
      <w:r w:rsidRPr="004A2AB8">
        <w:rPr>
          <w:rFonts w:ascii="Times New Roman" w:hAnsi="Times New Roman"/>
          <w:sz w:val="24"/>
          <w:szCs w:val="24"/>
          <w:lang w:val="ru-RU"/>
        </w:rPr>
        <w:t xml:space="preserve">ПОСМАТРАЊЕ (кад читају, одговарају, раде на табли, сарађују са осталим ученицима, на одмору, али и психичко стање ученика, узнемиреност због ширења вируса, да ли су забринути за себе или неког свог ближњег...) </w:t>
      </w:r>
    </w:p>
    <w:p w14:paraId="40E671D6" w14:textId="77777777" w:rsidR="00C44E9C" w:rsidRPr="004A2AB8" w:rsidRDefault="00C44E9C" w:rsidP="00C44E9C">
      <w:pPr>
        <w:pStyle w:val="ListParagraph"/>
        <w:numPr>
          <w:ilvl w:val="0"/>
          <w:numId w:val="4"/>
        </w:numPr>
        <w:rPr>
          <w:rFonts w:ascii="Times New Roman" w:hAnsi="Times New Roman"/>
          <w:sz w:val="24"/>
          <w:szCs w:val="24"/>
          <w:lang w:val="ru-RU"/>
        </w:rPr>
      </w:pPr>
      <w:r w:rsidRPr="004A2AB8">
        <w:rPr>
          <w:rFonts w:ascii="Times New Roman" w:hAnsi="Times New Roman"/>
          <w:sz w:val="24"/>
          <w:szCs w:val="24"/>
          <w:lang w:val="ru-RU"/>
        </w:rPr>
        <w:t>ИСПИТИВАЊЕ (усмено и писмено - распрострањен облик оцењивања али и често годи ученицима којима одговара неки од тих облика испитивања)</w:t>
      </w:r>
    </w:p>
    <w:p w14:paraId="63A9E519" w14:textId="77777777" w:rsidR="00C44E9C" w:rsidRPr="004A2AB8" w:rsidRDefault="00C44E9C" w:rsidP="00C44E9C">
      <w:pPr>
        <w:pStyle w:val="ListParagraph"/>
        <w:numPr>
          <w:ilvl w:val="0"/>
          <w:numId w:val="4"/>
        </w:numPr>
        <w:rPr>
          <w:rFonts w:ascii="Times New Roman" w:hAnsi="Times New Roman"/>
          <w:sz w:val="24"/>
          <w:szCs w:val="24"/>
          <w:lang w:val="ru-RU"/>
        </w:rPr>
      </w:pPr>
      <w:r w:rsidRPr="004A2AB8">
        <w:rPr>
          <w:rFonts w:ascii="Times New Roman" w:hAnsi="Times New Roman"/>
          <w:sz w:val="24"/>
          <w:szCs w:val="24"/>
          <w:lang w:val="ru-RU"/>
        </w:rPr>
        <w:t>ТЕСТИРАЊЕ (процена учениковог постигнућа – шта је појединац постигао у процесу учења и наставе у односу на образовне стандарде)</w:t>
      </w:r>
    </w:p>
    <w:p w14:paraId="07C6DF6E" w14:textId="77777777" w:rsidR="00C44E9C" w:rsidRPr="004A2AB8" w:rsidRDefault="00C44E9C" w:rsidP="00C44E9C">
      <w:pPr>
        <w:pStyle w:val="ListParagraph"/>
        <w:numPr>
          <w:ilvl w:val="0"/>
          <w:numId w:val="4"/>
        </w:numPr>
        <w:rPr>
          <w:rFonts w:ascii="Times New Roman" w:hAnsi="Times New Roman"/>
          <w:sz w:val="24"/>
          <w:szCs w:val="24"/>
          <w:lang w:val="ru-RU"/>
        </w:rPr>
      </w:pPr>
      <w:r w:rsidRPr="004A2AB8">
        <w:rPr>
          <w:rFonts w:ascii="Times New Roman" w:hAnsi="Times New Roman"/>
          <w:sz w:val="24"/>
          <w:szCs w:val="24"/>
          <w:lang w:val="ru-RU"/>
        </w:rPr>
        <w:t>ЈАКЕ И СЛАБЕ СТРАНЕ УЧЕНИКА  како би се прилагодио начин учења и развили потенцијали</w:t>
      </w:r>
    </w:p>
    <w:p w14:paraId="73762F49" w14:textId="77777777" w:rsidR="00C44E9C" w:rsidRPr="004A2AB8" w:rsidRDefault="00C44E9C" w:rsidP="00C44E9C">
      <w:pPr>
        <w:ind w:left="360"/>
        <w:rPr>
          <w:rFonts w:ascii="Times New Roman" w:hAnsi="Times New Roman"/>
          <w:sz w:val="24"/>
          <w:szCs w:val="24"/>
          <w:u w:val="single"/>
          <w:lang w:val="ru-RU"/>
        </w:rPr>
      </w:pPr>
      <w:r w:rsidRPr="004A2AB8">
        <w:rPr>
          <w:rFonts w:ascii="Times New Roman" w:hAnsi="Times New Roman"/>
          <w:sz w:val="24"/>
          <w:szCs w:val="24"/>
          <w:u w:val="single"/>
          <w:lang w:val="ru-RU"/>
        </w:rPr>
        <w:lastRenderedPageBreak/>
        <w:t xml:space="preserve">Различити начини праћења и вредновања постигнућа заснованих на образовним стандардима када су ученици у школи ( изузета он-лајн настава) </w:t>
      </w:r>
    </w:p>
    <w:p w14:paraId="180109CB" w14:textId="77777777" w:rsidR="00C44E9C" w:rsidRPr="004A2AB8" w:rsidRDefault="00C44E9C" w:rsidP="00C44E9C">
      <w:pPr>
        <w:ind w:left="360"/>
        <w:rPr>
          <w:rFonts w:ascii="Times New Roman" w:hAnsi="Times New Roman"/>
          <w:sz w:val="24"/>
          <w:szCs w:val="24"/>
          <w:lang w:val="ru-RU"/>
        </w:rPr>
      </w:pPr>
      <w:r w:rsidRPr="004A2AB8">
        <w:rPr>
          <w:rFonts w:ascii="Times New Roman" w:hAnsi="Times New Roman"/>
          <w:sz w:val="24"/>
          <w:szCs w:val="24"/>
          <w:lang w:val="ru-RU"/>
        </w:rPr>
        <w:t>- иницијални тестови (циљ иницијалног тестирања је да снимање почетног стање, тј. у ком степену су ученици савладали предвиђене наставне садржаје реализоване у претходном разреду путем редовне и он лајн наставе).</w:t>
      </w:r>
    </w:p>
    <w:p w14:paraId="7AE17766" w14:textId="77777777" w:rsidR="00C44E9C" w:rsidRPr="004A2AB8" w:rsidRDefault="00C44E9C" w:rsidP="00C44E9C">
      <w:pPr>
        <w:ind w:left="360"/>
        <w:rPr>
          <w:rFonts w:ascii="Times New Roman" w:hAnsi="Times New Roman"/>
          <w:sz w:val="24"/>
          <w:szCs w:val="24"/>
          <w:lang w:val="ru-RU"/>
        </w:rPr>
      </w:pPr>
      <w:r w:rsidRPr="004A2AB8">
        <w:rPr>
          <w:rFonts w:ascii="Times New Roman" w:hAnsi="Times New Roman"/>
          <w:sz w:val="24"/>
          <w:szCs w:val="24"/>
          <w:lang w:val="ru-RU"/>
        </w:rPr>
        <w:t xml:space="preserve"> - тестови на три нивоа сложености у складу са стандардима постигнућа (након пређене наставне области) – под овим се мисли на 15-минутне провере или евентуално кориговане писмене провере</w:t>
      </w:r>
      <w:r>
        <w:rPr>
          <w:rFonts w:ascii="Times New Roman" w:hAnsi="Times New Roman"/>
          <w:sz w:val="24"/>
          <w:szCs w:val="24"/>
        </w:rPr>
        <w:t xml:space="preserve"> </w:t>
      </w:r>
      <w:r>
        <w:rPr>
          <w:rFonts w:ascii="Times New Roman" w:hAnsi="Times New Roman"/>
          <w:sz w:val="24"/>
          <w:szCs w:val="24"/>
          <w:lang w:val="ru-RU"/>
        </w:rPr>
        <w:t xml:space="preserve"> је</w:t>
      </w:r>
      <w:r w:rsidRPr="004A2AB8">
        <w:rPr>
          <w:rFonts w:ascii="Times New Roman" w:hAnsi="Times New Roman"/>
          <w:sz w:val="24"/>
          <w:szCs w:val="24"/>
          <w:lang w:val="ru-RU"/>
        </w:rPr>
        <w:t xml:space="preserve">р је предвиђено трајање часа од 30 мин. </w:t>
      </w:r>
    </w:p>
    <w:p w14:paraId="36AE8F46" w14:textId="77777777" w:rsidR="00C44E9C" w:rsidRPr="004A2AB8" w:rsidRDefault="00C44E9C" w:rsidP="00C44E9C">
      <w:pPr>
        <w:ind w:left="360"/>
        <w:rPr>
          <w:rFonts w:ascii="Times New Roman" w:hAnsi="Times New Roman"/>
          <w:sz w:val="24"/>
          <w:szCs w:val="24"/>
          <w:lang w:val="ru-RU"/>
        </w:rPr>
      </w:pPr>
      <w:r w:rsidRPr="004A2AB8">
        <w:rPr>
          <w:rFonts w:ascii="Times New Roman" w:hAnsi="Times New Roman"/>
          <w:sz w:val="24"/>
          <w:szCs w:val="24"/>
          <w:lang w:val="ru-RU"/>
        </w:rPr>
        <w:t>-на основу табеларне евиденције у којој мери је ученик ангажован у оквиру наставног предмета и у којој области дате области (пример испод).</w:t>
      </w:r>
    </w:p>
    <w:tbl>
      <w:tblPr>
        <w:tblW w:w="935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1261"/>
        <w:gridCol w:w="1261"/>
        <w:gridCol w:w="1179"/>
        <w:gridCol w:w="983"/>
        <w:gridCol w:w="1262"/>
        <w:gridCol w:w="1202"/>
        <w:gridCol w:w="1214"/>
        <w:gridCol w:w="6"/>
      </w:tblGrid>
      <w:tr w:rsidR="00C44E9C" w:rsidRPr="004A2AB8" w14:paraId="6631AC5C" w14:textId="77777777" w:rsidTr="00C44E9C">
        <w:trPr>
          <w:trHeight w:val="221"/>
        </w:trPr>
        <w:tc>
          <w:tcPr>
            <w:tcW w:w="9350" w:type="dxa"/>
            <w:gridSpan w:val="9"/>
            <w:shd w:val="clear" w:color="auto" w:fill="auto"/>
          </w:tcPr>
          <w:p w14:paraId="61BB36C9" w14:textId="77777777" w:rsidR="00C44E9C" w:rsidRPr="004A2AB8" w:rsidRDefault="00C44E9C" w:rsidP="00E57440">
            <w:pPr>
              <w:spacing w:after="0" w:line="240" w:lineRule="auto"/>
              <w:rPr>
                <w:rFonts w:ascii="Times New Roman" w:hAnsi="Times New Roman"/>
                <w:sz w:val="20"/>
                <w:szCs w:val="20"/>
                <w:lang w:val="ru-RU"/>
              </w:rPr>
            </w:pPr>
            <w:r w:rsidRPr="004A2AB8">
              <w:rPr>
                <w:rFonts w:ascii="Times New Roman" w:hAnsi="Times New Roman"/>
                <w:sz w:val="20"/>
                <w:szCs w:val="20"/>
                <w:lang w:val="ru-RU"/>
              </w:rPr>
              <w:t xml:space="preserve">ПРЕДМЕТ </w:t>
            </w:r>
          </w:p>
        </w:tc>
      </w:tr>
      <w:tr w:rsidR="00C44E9C" w:rsidRPr="004A2AB8" w14:paraId="6CE2F817" w14:textId="77777777" w:rsidTr="00C44E9C">
        <w:trPr>
          <w:trHeight w:val="221"/>
        </w:trPr>
        <w:tc>
          <w:tcPr>
            <w:tcW w:w="4683" w:type="dxa"/>
            <w:gridSpan w:val="4"/>
            <w:shd w:val="clear" w:color="auto" w:fill="auto"/>
          </w:tcPr>
          <w:p w14:paraId="1AAE427B" w14:textId="77777777" w:rsidR="00C44E9C" w:rsidRPr="004A2AB8" w:rsidRDefault="00C44E9C" w:rsidP="00E57440">
            <w:pPr>
              <w:spacing w:after="0" w:line="240" w:lineRule="auto"/>
              <w:rPr>
                <w:rFonts w:ascii="Times New Roman" w:hAnsi="Times New Roman"/>
                <w:sz w:val="20"/>
                <w:szCs w:val="20"/>
                <w:lang w:val="ru-RU"/>
              </w:rPr>
            </w:pPr>
            <w:r w:rsidRPr="004A2AB8">
              <w:rPr>
                <w:rFonts w:ascii="Times New Roman" w:hAnsi="Times New Roman"/>
                <w:sz w:val="20"/>
                <w:szCs w:val="20"/>
                <w:lang w:val="ru-RU"/>
              </w:rPr>
              <w:t xml:space="preserve">НАСТАВНА ОБЛАСТ: </w:t>
            </w:r>
          </w:p>
        </w:tc>
        <w:tc>
          <w:tcPr>
            <w:tcW w:w="4667" w:type="dxa"/>
            <w:gridSpan w:val="5"/>
            <w:shd w:val="clear" w:color="auto" w:fill="auto"/>
          </w:tcPr>
          <w:p w14:paraId="2A39223B" w14:textId="77777777" w:rsidR="00C44E9C" w:rsidRPr="004A2AB8" w:rsidRDefault="00C44E9C" w:rsidP="00E57440">
            <w:pPr>
              <w:spacing w:after="0" w:line="240" w:lineRule="auto"/>
              <w:rPr>
                <w:rFonts w:ascii="Times New Roman" w:hAnsi="Times New Roman"/>
                <w:sz w:val="20"/>
                <w:szCs w:val="20"/>
                <w:lang w:val="ru-RU"/>
              </w:rPr>
            </w:pPr>
            <w:r w:rsidRPr="004A2AB8">
              <w:rPr>
                <w:rFonts w:ascii="Times New Roman" w:hAnsi="Times New Roman"/>
                <w:sz w:val="20"/>
                <w:szCs w:val="20"/>
                <w:lang w:val="ru-RU"/>
              </w:rPr>
              <w:t xml:space="preserve">НАСТАВНА ОБЛАСТ: </w:t>
            </w:r>
          </w:p>
        </w:tc>
      </w:tr>
      <w:tr w:rsidR="00C44E9C" w:rsidRPr="004A2AB8" w14:paraId="679435B3" w14:textId="77777777" w:rsidTr="00C44E9C">
        <w:trPr>
          <w:gridAfter w:val="1"/>
          <w:wAfter w:w="6" w:type="dxa"/>
          <w:trHeight w:val="606"/>
        </w:trPr>
        <w:tc>
          <w:tcPr>
            <w:tcW w:w="982" w:type="dxa"/>
            <w:shd w:val="clear" w:color="auto" w:fill="auto"/>
          </w:tcPr>
          <w:p w14:paraId="5A546F35" w14:textId="77777777" w:rsidR="00C44E9C" w:rsidRPr="004A2AB8" w:rsidRDefault="00C44E9C" w:rsidP="00E57440">
            <w:pPr>
              <w:spacing w:after="0" w:line="240" w:lineRule="auto"/>
              <w:rPr>
                <w:rFonts w:ascii="Times New Roman" w:hAnsi="Times New Roman"/>
                <w:sz w:val="18"/>
                <w:szCs w:val="18"/>
                <w:lang w:val="ru-RU"/>
              </w:rPr>
            </w:pPr>
            <w:r w:rsidRPr="004A2AB8">
              <w:rPr>
                <w:rFonts w:ascii="Times New Roman" w:hAnsi="Times New Roman"/>
                <w:sz w:val="18"/>
                <w:szCs w:val="18"/>
                <w:lang w:val="ru-RU"/>
              </w:rPr>
              <w:t xml:space="preserve">ИМЕ И ПРЕЗИМЕ УЧЕНИКА </w:t>
            </w:r>
          </w:p>
        </w:tc>
        <w:tc>
          <w:tcPr>
            <w:tcW w:w="1261" w:type="dxa"/>
            <w:shd w:val="clear" w:color="auto" w:fill="auto"/>
          </w:tcPr>
          <w:p w14:paraId="743B30F9" w14:textId="77777777" w:rsidR="00C44E9C" w:rsidRPr="004A2AB8" w:rsidRDefault="00C44E9C" w:rsidP="00E57440">
            <w:pPr>
              <w:spacing w:after="0" w:line="240" w:lineRule="auto"/>
              <w:rPr>
                <w:rFonts w:ascii="Times New Roman" w:hAnsi="Times New Roman"/>
                <w:sz w:val="18"/>
                <w:szCs w:val="18"/>
                <w:lang w:val="ru-RU"/>
              </w:rPr>
            </w:pPr>
            <w:r w:rsidRPr="004A2AB8">
              <w:rPr>
                <w:rFonts w:ascii="Times New Roman" w:hAnsi="Times New Roman"/>
                <w:sz w:val="18"/>
                <w:szCs w:val="18"/>
                <w:lang w:val="ru-RU"/>
              </w:rPr>
              <w:t xml:space="preserve">ВЕОМА АНГАЖОВАН </w:t>
            </w:r>
          </w:p>
        </w:tc>
        <w:tc>
          <w:tcPr>
            <w:tcW w:w="1261" w:type="dxa"/>
            <w:shd w:val="clear" w:color="auto" w:fill="auto"/>
          </w:tcPr>
          <w:p w14:paraId="1DD2AFCE" w14:textId="77777777" w:rsidR="00C44E9C" w:rsidRPr="004A2AB8" w:rsidRDefault="00C44E9C" w:rsidP="00E57440">
            <w:pPr>
              <w:spacing w:after="0" w:line="240" w:lineRule="auto"/>
              <w:rPr>
                <w:rFonts w:ascii="Times New Roman" w:hAnsi="Times New Roman"/>
                <w:sz w:val="18"/>
                <w:szCs w:val="18"/>
                <w:lang w:val="ru-RU"/>
              </w:rPr>
            </w:pPr>
            <w:r w:rsidRPr="004A2AB8">
              <w:rPr>
                <w:rFonts w:ascii="Times New Roman" w:hAnsi="Times New Roman"/>
                <w:sz w:val="18"/>
                <w:szCs w:val="18"/>
                <w:lang w:val="ru-RU"/>
              </w:rPr>
              <w:t>ДЕЛИМИЧНО АНГАЖОВАН</w:t>
            </w:r>
          </w:p>
        </w:tc>
        <w:tc>
          <w:tcPr>
            <w:tcW w:w="1179" w:type="dxa"/>
            <w:shd w:val="clear" w:color="auto" w:fill="auto"/>
          </w:tcPr>
          <w:p w14:paraId="36AF2251" w14:textId="77777777" w:rsidR="00C44E9C" w:rsidRPr="004A2AB8" w:rsidRDefault="00C44E9C" w:rsidP="00E57440">
            <w:pPr>
              <w:spacing w:after="0" w:line="240" w:lineRule="auto"/>
              <w:rPr>
                <w:rFonts w:ascii="Times New Roman" w:hAnsi="Times New Roman"/>
                <w:sz w:val="18"/>
                <w:szCs w:val="18"/>
                <w:lang w:val="ru-RU"/>
              </w:rPr>
            </w:pPr>
            <w:r w:rsidRPr="004A2AB8">
              <w:rPr>
                <w:rFonts w:ascii="Times New Roman" w:hAnsi="Times New Roman"/>
                <w:sz w:val="18"/>
                <w:szCs w:val="18"/>
                <w:lang w:val="ru-RU"/>
              </w:rPr>
              <w:t>НЕДОВОЉНО АНГАЖОВАН</w:t>
            </w:r>
          </w:p>
        </w:tc>
        <w:tc>
          <w:tcPr>
            <w:tcW w:w="983" w:type="dxa"/>
            <w:shd w:val="clear" w:color="auto" w:fill="auto"/>
          </w:tcPr>
          <w:p w14:paraId="77C444E7" w14:textId="77777777" w:rsidR="00C44E9C" w:rsidRPr="004A2AB8" w:rsidRDefault="00C44E9C" w:rsidP="00E57440">
            <w:pPr>
              <w:spacing w:after="0" w:line="240" w:lineRule="auto"/>
              <w:rPr>
                <w:rFonts w:ascii="Times New Roman" w:hAnsi="Times New Roman"/>
                <w:sz w:val="18"/>
                <w:szCs w:val="18"/>
                <w:lang w:val="ru-RU"/>
              </w:rPr>
            </w:pPr>
            <w:r w:rsidRPr="004A2AB8">
              <w:rPr>
                <w:rFonts w:ascii="Times New Roman" w:hAnsi="Times New Roman"/>
                <w:sz w:val="18"/>
                <w:szCs w:val="18"/>
                <w:lang w:val="ru-RU"/>
              </w:rPr>
              <w:t xml:space="preserve">ИМЕ И ПРЕЗИМЕ УЧЕНИКА </w:t>
            </w:r>
          </w:p>
        </w:tc>
        <w:tc>
          <w:tcPr>
            <w:tcW w:w="1262" w:type="dxa"/>
            <w:shd w:val="clear" w:color="auto" w:fill="auto"/>
          </w:tcPr>
          <w:p w14:paraId="3F945D0F" w14:textId="77777777" w:rsidR="00C44E9C" w:rsidRPr="004A2AB8" w:rsidRDefault="00C44E9C" w:rsidP="00E57440">
            <w:pPr>
              <w:spacing w:after="0" w:line="240" w:lineRule="auto"/>
              <w:rPr>
                <w:rFonts w:ascii="Times New Roman" w:hAnsi="Times New Roman"/>
                <w:sz w:val="18"/>
                <w:szCs w:val="18"/>
                <w:lang w:val="ru-RU"/>
              </w:rPr>
            </w:pPr>
            <w:r w:rsidRPr="004A2AB8">
              <w:rPr>
                <w:rFonts w:ascii="Times New Roman" w:hAnsi="Times New Roman"/>
                <w:sz w:val="18"/>
                <w:szCs w:val="18"/>
                <w:lang w:val="ru-RU"/>
              </w:rPr>
              <w:t>ВЕОМА АНГАЖОВАН</w:t>
            </w:r>
          </w:p>
        </w:tc>
        <w:tc>
          <w:tcPr>
            <w:tcW w:w="1202" w:type="dxa"/>
            <w:shd w:val="clear" w:color="auto" w:fill="auto"/>
          </w:tcPr>
          <w:p w14:paraId="39C2EE21" w14:textId="77777777" w:rsidR="00C44E9C" w:rsidRPr="004A2AB8" w:rsidRDefault="00C44E9C" w:rsidP="00E57440">
            <w:pPr>
              <w:spacing w:after="0" w:line="240" w:lineRule="auto"/>
              <w:rPr>
                <w:rFonts w:ascii="Times New Roman" w:hAnsi="Times New Roman"/>
                <w:sz w:val="18"/>
                <w:szCs w:val="18"/>
                <w:lang w:val="ru-RU"/>
              </w:rPr>
            </w:pPr>
            <w:r w:rsidRPr="004A2AB8">
              <w:rPr>
                <w:rFonts w:ascii="Times New Roman" w:hAnsi="Times New Roman"/>
                <w:sz w:val="18"/>
                <w:szCs w:val="18"/>
                <w:lang w:val="ru-RU"/>
              </w:rPr>
              <w:t>ДЕЛИМИЧНО АНГАЖОВАН</w:t>
            </w:r>
          </w:p>
        </w:tc>
        <w:tc>
          <w:tcPr>
            <w:tcW w:w="1214" w:type="dxa"/>
            <w:shd w:val="clear" w:color="auto" w:fill="auto"/>
          </w:tcPr>
          <w:p w14:paraId="06362E20" w14:textId="77777777" w:rsidR="00C44E9C" w:rsidRPr="004A2AB8" w:rsidRDefault="00C44E9C" w:rsidP="00E57440">
            <w:pPr>
              <w:spacing w:after="0" w:line="240" w:lineRule="auto"/>
              <w:rPr>
                <w:rFonts w:ascii="Times New Roman" w:hAnsi="Times New Roman"/>
                <w:sz w:val="18"/>
                <w:szCs w:val="18"/>
                <w:lang w:val="ru-RU"/>
              </w:rPr>
            </w:pPr>
            <w:r w:rsidRPr="004A2AB8">
              <w:rPr>
                <w:rFonts w:ascii="Times New Roman" w:hAnsi="Times New Roman"/>
                <w:sz w:val="18"/>
                <w:szCs w:val="18"/>
                <w:lang w:val="ru-RU"/>
              </w:rPr>
              <w:t>НЕДОВОЉНО АНГАЖОВАН</w:t>
            </w:r>
          </w:p>
        </w:tc>
      </w:tr>
      <w:tr w:rsidR="00C44E9C" w:rsidRPr="004A2AB8" w14:paraId="4580162D" w14:textId="77777777" w:rsidTr="00C44E9C">
        <w:trPr>
          <w:gridAfter w:val="1"/>
          <w:wAfter w:w="6" w:type="dxa"/>
          <w:trHeight w:val="221"/>
        </w:trPr>
        <w:tc>
          <w:tcPr>
            <w:tcW w:w="982" w:type="dxa"/>
            <w:shd w:val="clear" w:color="auto" w:fill="auto"/>
          </w:tcPr>
          <w:p w14:paraId="3BDCF715"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26FFBF6A"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3C5F16BB" w14:textId="77777777" w:rsidR="00C44E9C" w:rsidRPr="004A2AB8" w:rsidRDefault="00C44E9C" w:rsidP="00E57440">
            <w:pPr>
              <w:spacing w:after="0" w:line="240" w:lineRule="auto"/>
              <w:rPr>
                <w:rFonts w:ascii="Times New Roman" w:hAnsi="Times New Roman"/>
                <w:sz w:val="20"/>
                <w:szCs w:val="20"/>
                <w:lang w:val="ru-RU"/>
              </w:rPr>
            </w:pPr>
          </w:p>
        </w:tc>
        <w:tc>
          <w:tcPr>
            <w:tcW w:w="1179" w:type="dxa"/>
            <w:shd w:val="clear" w:color="auto" w:fill="auto"/>
          </w:tcPr>
          <w:p w14:paraId="26F7D9E1" w14:textId="77777777" w:rsidR="00C44E9C" w:rsidRPr="004A2AB8" w:rsidRDefault="00C44E9C" w:rsidP="00E57440">
            <w:pPr>
              <w:spacing w:after="0" w:line="240" w:lineRule="auto"/>
              <w:rPr>
                <w:rFonts w:ascii="Times New Roman" w:hAnsi="Times New Roman"/>
                <w:sz w:val="20"/>
                <w:szCs w:val="20"/>
                <w:lang w:val="ru-RU"/>
              </w:rPr>
            </w:pPr>
          </w:p>
        </w:tc>
        <w:tc>
          <w:tcPr>
            <w:tcW w:w="983" w:type="dxa"/>
            <w:shd w:val="clear" w:color="auto" w:fill="auto"/>
          </w:tcPr>
          <w:p w14:paraId="0D6E4D54" w14:textId="77777777" w:rsidR="00C44E9C" w:rsidRPr="004A2AB8" w:rsidRDefault="00C44E9C" w:rsidP="00E57440">
            <w:pPr>
              <w:spacing w:after="0" w:line="240" w:lineRule="auto"/>
              <w:rPr>
                <w:rFonts w:ascii="Times New Roman" w:hAnsi="Times New Roman"/>
                <w:sz w:val="20"/>
                <w:szCs w:val="20"/>
                <w:lang w:val="ru-RU"/>
              </w:rPr>
            </w:pPr>
          </w:p>
        </w:tc>
        <w:tc>
          <w:tcPr>
            <w:tcW w:w="1262" w:type="dxa"/>
            <w:shd w:val="clear" w:color="auto" w:fill="auto"/>
          </w:tcPr>
          <w:p w14:paraId="5B995905" w14:textId="77777777" w:rsidR="00C44E9C" w:rsidRPr="004A2AB8" w:rsidRDefault="00C44E9C" w:rsidP="00E57440">
            <w:pPr>
              <w:spacing w:after="0" w:line="240" w:lineRule="auto"/>
              <w:rPr>
                <w:rFonts w:ascii="Times New Roman" w:hAnsi="Times New Roman"/>
                <w:sz w:val="20"/>
                <w:szCs w:val="20"/>
                <w:lang w:val="ru-RU"/>
              </w:rPr>
            </w:pPr>
          </w:p>
        </w:tc>
        <w:tc>
          <w:tcPr>
            <w:tcW w:w="1202" w:type="dxa"/>
            <w:shd w:val="clear" w:color="auto" w:fill="auto"/>
          </w:tcPr>
          <w:p w14:paraId="24F8F5ED" w14:textId="77777777" w:rsidR="00C44E9C" w:rsidRPr="004A2AB8" w:rsidRDefault="00C44E9C" w:rsidP="00E57440">
            <w:pPr>
              <w:spacing w:after="0" w:line="240" w:lineRule="auto"/>
              <w:rPr>
                <w:rFonts w:ascii="Times New Roman" w:hAnsi="Times New Roman"/>
                <w:sz w:val="20"/>
                <w:szCs w:val="20"/>
                <w:lang w:val="ru-RU"/>
              </w:rPr>
            </w:pPr>
          </w:p>
        </w:tc>
        <w:tc>
          <w:tcPr>
            <w:tcW w:w="1214" w:type="dxa"/>
            <w:shd w:val="clear" w:color="auto" w:fill="auto"/>
          </w:tcPr>
          <w:p w14:paraId="7DFF4828" w14:textId="77777777" w:rsidR="00C44E9C" w:rsidRPr="004A2AB8" w:rsidRDefault="00C44E9C" w:rsidP="00E57440">
            <w:pPr>
              <w:spacing w:after="0" w:line="240" w:lineRule="auto"/>
              <w:rPr>
                <w:rFonts w:ascii="Times New Roman" w:hAnsi="Times New Roman"/>
                <w:sz w:val="20"/>
                <w:szCs w:val="20"/>
                <w:lang w:val="ru-RU"/>
              </w:rPr>
            </w:pPr>
          </w:p>
        </w:tc>
      </w:tr>
      <w:tr w:rsidR="00C44E9C" w:rsidRPr="004A2AB8" w14:paraId="604BF8C8" w14:textId="77777777" w:rsidTr="00C44E9C">
        <w:trPr>
          <w:gridAfter w:val="1"/>
          <w:wAfter w:w="6" w:type="dxa"/>
          <w:trHeight w:val="221"/>
        </w:trPr>
        <w:tc>
          <w:tcPr>
            <w:tcW w:w="982" w:type="dxa"/>
            <w:shd w:val="clear" w:color="auto" w:fill="auto"/>
          </w:tcPr>
          <w:p w14:paraId="5DDF88B3"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638C1863"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1090743F" w14:textId="77777777" w:rsidR="00C44E9C" w:rsidRPr="004A2AB8" w:rsidRDefault="00C44E9C" w:rsidP="00E57440">
            <w:pPr>
              <w:spacing w:after="0" w:line="240" w:lineRule="auto"/>
              <w:rPr>
                <w:rFonts w:ascii="Times New Roman" w:hAnsi="Times New Roman"/>
                <w:sz w:val="20"/>
                <w:szCs w:val="20"/>
                <w:lang w:val="ru-RU"/>
              </w:rPr>
            </w:pPr>
          </w:p>
        </w:tc>
        <w:tc>
          <w:tcPr>
            <w:tcW w:w="1179" w:type="dxa"/>
            <w:shd w:val="clear" w:color="auto" w:fill="auto"/>
          </w:tcPr>
          <w:p w14:paraId="10C8460B" w14:textId="77777777" w:rsidR="00C44E9C" w:rsidRPr="004A2AB8" w:rsidRDefault="00C44E9C" w:rsidP="00E57440">
            <w:pPr>
              <w:spacing w:after="0" w:line="240" w:lineRule="auto"/>
              <w:rPr>
                <w:rFonts w:ascii="Times New Roman" w:hAnsi="Times New Roman"/>
                <w:sz w:val="20"/>
                <w:szCs w:val="20"/>
                <w:lang w:val="ru-RU"/>
              </w:rPr>
            </w:pPr>
          </w:p>
        </w:tc>
        <w:tc>
          <w:tcPr>
            <w:tcW w:w="983" w:type="dxa"/>
            <w:shd w:val="clear" w:color="auto" w:fill="auto"/>
          </w:tcPr>
          <w:p w14:paraId="6E33CD77" w14:textId="77777777" w:rsidR="00C44E9C" w:rsidRPr="004A2AB8" w:rsidRDefault="00C44E9C" w:rsidP="00E57440">
            <w:pPr>
              <w:spacing w:after="0" w:line="240" w:lineRule="auto"/>
              <w:rPr>
                <w:rFonts w:ascii="Times New Roman" w:hAnsi="Times New Roman"/>
                <w:sz w:val="20"/>
                <w:szCs w:val="20"/>
                <w:lang w:val="ru-RU"/>
              </w:rPr>
            </w:pPr>
          </w:p>
        </w:tc>
        <w:tc>
          <w:tcPr>
            <w:tcW w:w="1262" w:type="dxa"/>
            <w:shd w:val="clear" w:color="auto" w:fill="auto"/>
          </w:tcPr>
          <w:p w14:paraId="545E3448" w14:textId="77777777" w:rsidR="00C44E9C" w:rsidRPr="004A2AB8" w:rsidRDefault="00C44E9C" w:rsidP="00E57440">
            <w:pPr>
              <w:spacing w:after="0" w:line="240" w:lineRule="auto"/>
              <w:rPr>
                <w:rFonts w:ascii="Times New Roman" w:hAnsi="Times New Roman"/>
                <w:sz w:val="20"/>
                <w:szCs w:val="20"/>
                <w:lang w:val="ru-RU"/>
              </w:rPr>
            </w:pPr>
          </w:p>
        </w:tc>
        <w:tc>
          <w:tcPr>
            <w:tcW w:w="1202" w:type="dxa"/>
            <w:shd w:val="clear" w:color="auto" w:fill="auto"/>
          </w:tcPr>
          <w:p w14:paraId="3D089748" w14:textId="77777777" w:rsidR="00C44E9C" w:rsidRPr="004A2AB8" w:rsidRDefault="00C44E9C" w:rsidP="00E57440">
            <w:pPr>
              <w:spacing w:after="0" w:line="240" w:lineRule="auto"/>
              <w:rPr>
                <w:rFonts w:ascii="Times New Roman" w:hAnsi="Times New Roman"/>
                <w:sz w:val="20"/>
                <w:szCs w:val="20"/>
                <w:lang w:val="ru-RU"/>
              </w:rPr>
            </w:pPr>
          </w:p>
        </w:tc>
        <w:tc>
          <w:tcPr>
            <w:tcW w:w="1214" w:type="dxa"/>
            <w:shd w:val="clear" w:color="auto" w:fill="auto"/>
          </w:tcPr>
          <w:p w14:paraId="0DA078EE" w14:textId="77777777" w:rsidR="00C44E9C" w:rsidRPr="004A2AB8" w:rsidRDefault="00C44E9C" w:rsidP="00E57440">
            <w:pPr>
              <w:spacing w:after="0" w:line="240" w:lineRule="auto"/>
              <w:rPr>
                <w:rFonts w:ascii="Times New Roman" w:hAnsi="Times New Roman"/>
                <w:sz w:val="20"/>
                <w:szCs w:val="20"/>
                <w:lang w:val="ru-RU"/>
              </w:rPr>
            </w:pPr>
          </w:p>
        </w:tc>
      </w:tr>
      <w:tr w:rsidR="00C44E9C" w:rsidRPr="004A2AB8" w14:paraId="032CE8E4" w14:textId="77777777" w:rsidTr="00C44E9C">
        <w:trPr>
          <w:gridAfter w:val="1"/>
          <w:wAfter w:w="6" w:type="dxa"/>
          <w:trHeight w:val="221"/>
        </w:trPr>
        <w:tc>
          <w:tcPr>
            <w:tcW w:w="982" w:type="dxa"/>
            <w:shd w:val="clear" w:color="auto" w:fill="auto"/>
          </w:tcPr>
          <w:p w14:paraId="5D9404F2"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128E8E29"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01F070FF" w14:textId="77777777" w:rsidR="00C44E9C" w:rsidRPr="004A2AB8" w:rsidRDefault="00C44E9C" w:rsidP="00E57440">
            <w:pPr>
              <w:spacing w:after="0" w:line="240" w:lineRule="auto"/>
              <w:rPr>
                <w:rFonts w:ascii="Times New Roman" w:hAnsi="Times New Roman"/>
                <w:sz w:val="20"/>
                <w:szCs w:val="20"/>
                <w:lang w:val="ru-RU"/>
              </w:rPr>
            </w:pPr>
          </w:p>
        </w:tc>
        <w:tc>
          <w:tcPr>
            <w:tcW w:w="1179" w:type="dxa"/>
            <w:shd w:val="clear" w:color="auto" w:fill="auto"/>
          </w:tcPr>
          <w:p w14:paraId="002B9FA9" w14:textId="77777777" w:rsidR="00C44E9C" w:rsidRPr="004A2AB8" w:rsidRDefault="00C44E9C" w:rsidP="00E57440">
            <w:pPr>
              <w:spacing w:after="0" w:line="240" w:lineRule="auto"/>
              <w:rPr>
                <w:rFonts w:ascii="Times New Roman" w:hAnsi="Times New Roman"/>
                <w:sz w:val="20"/>
                <w:szCs w:val="20"/>
                <w:lang w:val="ru-RU"/>
              </w:rPr>
            </w:pPr>
          </w:p>
        </w:tc>
        <w:tc>
          <w:tcPr>
            <w:tcW w:w="983" w:type="dxa"/>
            <w:shd w:val="clear" w:color="auto" w:fill="auto"/>
          </w:tcPr>
          <w:p w14:paraId="2498D2A4" w14:textId="77777777" w:rsidR="00C44E9C" w:rsidRPr="004A2AB8" w:rsidRDefault="00C44E9C" w:rsidP="00E57440">
            <w:pPr>
              <w:spacing w:after="0" w:line="240" w:lineRule="auto"/>
              <w:rPr>
                <w:rFonts w:ascii="Times New Roman" w:hAnsi="Times New Roman"/>
                <w:sz w:val="20"/>
                <w:szCs w:val="20"/>
                <w:lang w:val="ru-RU"/>
              </w:rPr>
            </w:pPr>
          </w:p>
        </w:tc>
        <w:tc>
          <w:tcPr>
            <w:tcW w:w="1262" w:type="dxa"/>
            <w:shd w:val="clear" w:color="auto" w:fill="auto"/>
          </w:tcPr>
          <w:p w14:paraId="15D5A98E" w14:textId="77777777" w:rsidR="00C44E9C" w:rsidRPr="004A2AB8" w:rsidRDefault="00C44E9C" w:rsidP="00E57440">
            <w:pPr>
              <w:spacing w:after="0" w:line="240" w:lineRule="auto"/>
              <w:rPr>
                <w:rFonts w:ascii="Times New Roman" w:hAnsi="Times New Roman"/>
                <w:sz w:val="20"/>
                <w:szCs w:val="20"/>
                <w:lang w:val="ru-RU"/>
              </w:rPr>
            </w:pPr>
          </w:p>
        </w:tc>
        <w:tc>
          <w:tcPr>
            <w:tcW w:w="1202" w:type="dxa"/>
            <w:shd w:val="clear" w:color="auto" w:fill="auto"/>
          </w:tcPr>
          <w:p w14:paraId="40D656D9" w14:textId="77777777" w:rsidR="00C44E9C" w:rsidRPr="004A2AB8" w:rsidRDefault="00C44E9C" w:rsidP="00E57440">
            <w:pPr>
              <w:spacing w:after="0" w:line="240" w:lineRule="auto"/>
              <w:rPr>
                <w:rFonts w:ascii="Times New Roman" w:hAnsi="Times New Roman"/>
                <w:sz w:val="20"/>
                <w:szCs w:val="20"/>
                <w:lang w:val="ru-RU"/>
              </w:rPr>
            </w:pPr>
          </w:p>
        </w:tc>
        <w:tc>
          <w:tcPr>
            <w:tcW w:w="1214" w:type="dxa"/>
            <w:shd w:val="clear" w:color="auto" w:fill="auto"/>
          </w:tcPr>
          <w:p w14:paraId="79CE8763" w14:textId="77777777" w:rsidR="00C44E9C" w:rsidRPr="004A2AB8" w:rsidRDefault="00C44E9C" w:rsidP="00E57440">
            <w:pPr>
              <w:spacing w:after="0" w:line="240" w:lineRule="auto"/>
              <w:rPr>
                <w:rFonts w:ascii="Times New Roman" w:hAnsi="Times New Roman"/>
                <w:sz w:val="20"/>
                <w:szCs w:val="20"/>
                <w:lang w:val="ru-RU"/>
              </w:rPr>
            </w:pPr>
          </w:p>
        </w:tc>
      </w:tr>
      <w:tr w:rsidR="00C44E9C" w:rsidRPr="004A2AB8" w14:paraId="33F30ECF" w14:textId="77777777" w:rsidTr="00C44E9C">
        <w:trPr>
          <w:gridAfter w:val="1"/>
          <w:wAfter w:w="6" w:type="dxa"/>
          <w:trHeight w:val="221"/>
        </w:trPr>
        <w:tc>
          <w:tcPr>
            <w:tcW w:w="982" w:type="dxa"/>
            <w:shd w:val="clear" w:color="auto" w:fill="auto"/>
          </w:tcPr>
          <w:p w14:paraId="6CEF131F"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2ABD711F"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40A9692F" w14:textId="77777777" w:rsidR="00C44E9C" w:rsidRPr="004A2AB8" w:rsidRDefault="00C44E9C" w:rsidP="00E57440">
            <w:pPr>
              <w:spacing w:after="0" w:line="240" w:lineRule="auto"/>
              <w:rPr>
                <w:rFonts w:ascii="Times New Roman" w:hAnsi="Times New Roman"/>
                <w:sz w:val="20"/>
                <w:szCs w:val="20"/>
                <w:lang w:val="ru-RU"/>
              </w:rPr>
            </w:pPr>
          </w:p>
        </w:tc>
        <w:tc>
          <w:tcPr>
            <w:tcW w:w="1179" w:type="dxa"/>
            <w:shd w:val="clear" w:color="auto" w:fill="auto"/>
          </w:tcPr>
          <w:p w14:paraId="3E350F62" w14:textId="77777777" w:rsidR="00C44E9C" w:rsidRPr="004A2AB8" w:rsidRDefault="00C44E9C" w:rsidP="00E57440">
            <w:pPr>
              <w:spacing w:after="0" w:line="240" w:lineRule="auto"/>
              <w:rPr>
                <w:rFonts w:ascii="Times New Roman" w:hAnsi="Times New Roman"/>
                <w:sz w:val="20"/>
                <w:szCs w:val="20"/>
                <w:lang w:val="ru-RU"/>
              </w:rPr>
            </w:pPr>
          </w:p>
        </w:tc>
        <w:tc>
          <w:tcPr>
            <w:tcW w:w="983" w:type="dxa"/>
            <w:shd w:val="clear" w:color="auto" w:fill="auto"/>
          </w:tcPr>
          <w:p w14:paraId="149BFE3E" w14:textId="77777777" w:rsidR="00C44E9C" w:rsidRPr="004A2AB8" w:rsidRDefault="00C44E9C" w:rsidP="00E57440">
            <w:pPr>
              <w:spacing w:after="0" w:line="240" w:lineRule="auto"/>
              <w:rPr>
                <w:rFonts w:ascii="Times New Roman" w:hAnsi="Times New Roman"/>
                <w:sz w:val="20"/>
                <w:szCs w:val="20"/>
                <w:lang w:val="ru-RU"/>
              </w:rPr>
            </w:pPr>
          </w:p>
        </w:tc>
        <w:tc>
          <w:tcPr>
            <w:tcW w:w="1262" w:type="dxa"/>
            <w:shd w:val="clear" w:color="auto" w:fill="auto"/>
          </w:tcPr>
          <w:p w14:paraId="3F75499F" w14:textId="77777777" w:rsidR="00C44E9C" w:rsidRPr="004A2AB8" w:rsidRDefault="00C44E9C" w:rsidP="00E57440">
            <w:pPr>
              <w:spacing w:after="0" w:line="240" w:lineRule="auto"/>
              <w:rPr>
                <w:rFonts w:ascii="Times New Roman" w:hAnsi="Times New Roman"/>
                <w:sz w:val="20"/>
                <w:szCs w:val="20"/>
                <w:lang w:val="ru-RU"/>
              </w:rPr>
            </w:pPr>
          </w:p>
        </w:tc>
        <w:tc>
          <w:tcPr>
            <w:tcW w:w="1202" w:type="dxa"/>
            <w:shd w:val="clear" w:color="auto" w:fill="auto"/>
          </w:tcPr>
          <w:p w14:paraId="11961BFA" w14:textId="77777777" w:rsidR="00C44E9C" w:rsidRPr="004A2AB8" w:rsidRDefault="00C44E9C" w:rsidP="00E57440">
            <w:pPr>
              <w:spacing w:after="0" w:line="240" w:lineRule="auto"/>
              <w:rPr>
                <w:rFonts w:ascii="Times New Roman" w:hAnsi="Times New Roman"/>
                <w:sz w:val="20"/>
                <w:szCs w:val="20"/>
                <w:lang w:val="ru-RU"/>
              </w:rPr>
            </w:pPr>
          </w:p>
        </w:tc>
        <w:tc>
          <w:tcPr>
            <w:tcW w:w="1214" w:type="dxa"/>
            <w:shd w:val="clear" w:color="auto" w:fill="auto"/>
          </w:tcPr>
          <w:p w14:paraId="46BBF6AC" w14:textId="77777777" w:rsidR="00C44E9C" w:rsidRPr="004A2AB8" w:rsidRDefault="00C44E9C" w:rsidP="00E57440">
            <w:pPr>
              <w:spacing w:after="0" w:line="240" w:lineRule="auto"/>
              <w:rPr>
                <w:rFonts w:ascii="Times New Roman" w:hAnsi="Times New Roman"/>
                <w:sz w:val="20"/>
                <w:szCs w:val="20"/>
                <w:lang w:val="ru-RU"/>
              </w:rPr>
            </w:pPr>
          </w:p>
        </w:tc>
      </w:tr>
      <w:tr w:rsidR="00C44E9C" w:rsidRPr="004A2AB8" w14:paraId="4A7A83CB" w14:textId="77777777" w:rsidTr="00C44E9C">
        <w:trPr>
          <w:gridAfter w:val="1"/>
          <w:wAfter w:w="6" w:type="dxa"/>
          <w:trHeight w:val="221"/>
        </w:trPr>
        <w:tc>
          <w:tcPr>
            <w:tcW w:w="982" w:type="dxa"/>
            <w:shd w:val="clear" w:color="auto" w:fill="auto"/>
          </w:tcPr>
          <w:p w14:paraId="0E8BEB60"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28D182FD"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089AF7D5" w14:textId="77777777" w:rsidR="00C44E9C" w:rsidRPr="004A2AB8" w:rsidRDefault="00C44E9C" w:rsidP="00E57440">
            <w:pPr>
              <w:spacing w:after="0" w:line="240" w:lineRule="auto"/>
              <w:rPr>
                <w:rFonts w:ascii="Times New Roman" w:hAnsi="Times New Roman"/>
                <w:sz w:val="20"/>
                <w:szCs w:val="20"/>
                <w:lang w:val="ru-RU"/>
              </w:rPr>
            </w:pPr>
          </w:p>
        </w:tc>
        <w:tc>
          <w:tcPr>
            <w:tcW w:w="1179" w:type="dxa"/>
            <w:shd w:val="clear" w:color="auto" w:fill="auto"/>
          </w:tcPr>
          <w:p w14:paraId="3C226AA4" w14:textId="77777777" w:rsidR="00C44E9C" w:rsidRPr="004A2AB8" w:rsidRDefault="00C44E9C" w:rsidP="00E57440">
            <w:pPr>
              <w:spacing w:after="0" w:line="240" w:lineRule="auto"/>
              <w:rPr>
                <w:rFonts w:ascii="Times New Roman" w:hAnsi="Times New Roman"/>
                <w:sz w:val="20"/>
                <w:szCs w:val="20"/>
                <w:lang w:val="ru-RU"/>
              </w:rPr>
            </w:pPr>
          </w:p>
        </w:tc>
        <w:tc>
          <w:tcPr>
            <w:tcW w:w="983" w:type="dxa"/>
            <w:shd w:val="clear" w:color="auto" w:fill="auto"/>
          </w:tcPr>
          <w:p w14:paraId="0F61DB44" w14:textId="77777777" w:rsidR="00C44E9C" w:rsidRPr="004A2AB8" w:rsidRDefault="00C44E9C" w:rsidP="00E57440">
            <w:pPr>
              <w:spacing w:after="0" w:line="240" w:lineRule="auto"/>
              <w:rPr>
                <w:rFonts w:ascii="Times New Roman" w:hAnsi="Times New Roman"/>
                <w:sz w:val="20"/>
                <w:szCs w:val="20"/>
                <w:lang w:val="ru-RU"/>
              </w:rPr>
            </w:pPr>
          </w:p>
        </w:tc>
        <w:tc>
          <w:tcPr>
            <w:tcW w:w="1262" w:type="dxa"/>
            <w:shd w:val="clear" w:color="auto" w:fill="auto"/>
          </w:tcPr>
          <w:p w14:paraId="38257055" w14:textId="77777777" w:rsidR="00C44E9C" w:rsidRPr="004A2AB8" w:rsidRDefault="00C44E9C" w:rsidP="00E57440">
            <w:pPr>
              <w:spacing w:after="0" w:line="240" w:lineRule="auto"/>
              <w:rPr>
                <w:rFonts w:ascii="Times New Roman" w:hAnsi="Times New Roman"/>
                <w:sz w:val="20"/>
                <w:szCs w:val="20"/>
                <w:lang w:val="ru-RU"/>
              </w:rPr>
            </w:pPr>
          </w:p>
        </w:tc>
        <w:tc>
          <w:tcPr>
            <w:tcW w:w="1202" w:type="dxa"/>
            <w:shd w:val="clear" w:color="auto" w:fill="auto"/>
          </w:tcPr>
          <w:p w14:paraId="0F53424D" w14:textId="77777777" w:rsidR="00C44E9C" w:rsidRPr="004A2AB8" w:rsidRDefault="00C44E9C" w:rsidP="00E57440">
            <w:pPr>
              <w:spacing w:after="0" w:line="240" w:lineRule="auto"/>
              <w:rPr>
                <w:rFonts w:ascii="Times New Roman" w:hAnsi="Times New Roman"/>
                <w:sz w:val="20"/>
                <w:szCs w:val="20"/>
                <w:lang w:val="ru-RU"/>
              </w:rPr>
            </w:pPr>
          </w:p>
        </w:tc>
        <w:tc>
          <w:tcPr>
            <w:tcW w:w="1214" w:type="dxa"/>
            <w:shd w:val="clear" w:color="auto" w:fill="auto"/>
          </w:tcPr>
          <w:p w14:paraId="08233A26" w14:textId="77777777" w:rsidR="00C44E9C" w:rsidRPr="004A2AB8" w:rsidRDefault="00C44E9C" w:rsidP="00E57440">
            <w:pPr>
              <w:spacing w:after="0" w:line="240" w:lineRule="auto"/>
              <w:rPr>
                <w:rFonts w:ascii="Times New Roman" w:hAnsi="Times New Roman"/>
                <w:sz w:val="20"/>
                <w:szCs w:val="20"/>
                <w:lang w:val="ru-RU"/>
              </w:rPr>
            </w:pPr>
          </w:p>
        </w:tc>
      </w:tr>
      <w:tr w:rsidR="00C44E9C" w:rsidRPr="004A2AB8" w14:paraId="4537B63A" w14:textId="77777777" w:rsidTr="00C44E9C">
        <w:trPr>
          <w:gridAfter w:val="1"/>
          <w:wAfter w:w="6" w:type="dxa"/>
          <w:trHeight w:val="209"/>
        </w:trPr>
        <w:tc>
          <w:tcPr>
            <w:tcW w:w="982" w:type="dxa"/>
            <w:shd w:val="clear" w:color="auto" w:fill="auto"/>
          </w:tcPr>
          <w:p w14:paraId="591EE13B"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10B37026" w14:textId="77777777" w:rsidR="00C44E9C" w:rsidRPr="004A2AB8" w:rsidRDefault="00C44E9C" w:rsidP="00E57440">
            <w:pPr>
              <w:spacing w:after="0" w:line="240" w:lineRule="auto"/>
              <w:rPr>
                <w:rFonts w:ascii="Times New Roman" w:hAnsi="Times New Roman"/>
                <w:sz w:val="20"/>
                <w:szCs w:val="20"/>
                <w:lang w:val="ru-RU"/>
              </w:rPr>
            </w:pPr>
          </w:p>
        </w:tc>
        <w:tc>
          <w:tcPr>
            <w:tcW w:w="1261" w:type="dxa"/>
            <w:shd w:val="clear" w:color="auto" w:fill="auto"/>
          </w:tcPr>
          <w:p w14:paraId="4EE221DE" w14:textId="77777777" w:rsidR="00C44E9C" w:rsidRPr="004A2AB8" w:rsidRDefault="00C44E9C" w:rsidP="00E57440">
            <w:pPr>
              <w:spacing w:after="0" w:line="240" w:lineRule="auto"/>
              <w:rPr>
                <w:rFonts w:ascii="Times New Roman" w:hAnsi="Times New Roman"/>
                <w:sz w:val="20"/>
                <w:szCs w:val="20"/>
                <w:lang w:val="ru-RU"/>
              </w:rPr>
            </w:pPr>
          </w:p>
        </w:tc>
        <w:tc>
          <w:tcPr>
            <w:tcW w:w="1179" w:type="dxa"/>
            <w:shd w:val="clear" w:color="auto" w:fill="auto"/>
          </w:tcPr>
          <w:p w14:paraId="543A271A" w14:textId="77777777" w:rsidR="00C44E9C" w:rsidRPr="004A2AB8" w:rsidRDefault="00C44E9C" w:rsidP="00E57440">
            <w:pPr>
              <w:spacing w:after="0" w:line="240" w:lineRule="auto"/>
              <w:rPr>
                <w:rFonts w:ascii="Times New Roman" w:hAnsi="Times New Roman"/>
                <w:sz w:val="20"/>
                <w:szCs w:val="20"/>
                <w:lang w:val="ru-RU"/>
              </w:rPr>
            </w:pPr>
          </w:p>
        </w:tc>
        <w:tc>
          <w:tcPr>
            <w:tcW w:w="983" w:type="dxa"/>
            <w:shd w:val="clear" w:color="auto" w:fill="auto"/>
          </w:tcPr>
          <w:p w14:paraId="55FAE809" w14:textId="77777777" w:rsidR="00C44E9C" w:rsidRPr="004A2AB8" w:rsidRDefault="00C44E9C" w:rsidP="00E57440">
            <w:pPr>
              <w:spacing w:after="0" w:line="240" w:lineRule="auto"/>
              <w:rPr>
                <w:rFonts w:ascii="Times New Roman" w:hAnsi="Times New Roman"/>
                <w:sz w:val="20"/>
                <w:szCs w:val="20"/>
                <w:lang w:val="ru-RU"/>
              </w:rPr>
            </w:pPr>
          </w:p>
        </w:tc>
        <w:tc>
          <w:tcPr>
            <w:tcW w:w="1262" w:type="dxa"/>
            <w:shd w:val="clear" w:color="auto" w:fill="auto"/>
          </w:tcPr>
          <w:p w14:paraId="15A48813" w14:textId="77777777" w:rsidR="00C44E9C" w:rsidRPr="004A2AB8" w:rsidRDefault="00C44E9C" w:rsidP="00E57440">
            <w:pPr>
              <w:spacing w:after="0" w:line="240" w:lineRule="auto"/>
              <w:rPr>
                <w:rFonts w:ascii="Times New Roman" w:hAnsi="Times New Roman"/>
                <w:sz w:val="20"/>
                <w:szCs w:val="20"/>
                <w:lang w:val="ru-RU"/>
              </w:rPr>
            </w:pPr>
          </w:p>
        </w:tc>
        <w:tc>
          <w:tcPr>
            <w:tcW w:w="1202" w:type="dxa"/>
            <w:shd w:val="clear" w:color="auto" w:fill="auto"/>
          </w:tcPr>
          <w:p w14:paraId="6404FC78" w14:textId="77777777" w:rsidR="00C44E9C" w:rsidRPr="004A2AB8" w:rsidRDefault="00C44E9C" w:rsidP="00E57440">
            <w:pPr>
              <w:spacing w:after="0" w:line="240" w:lineRule="auto"/>
              <w:rPr>
                <w:rFonts w:ascii="Times New Roman" w:hAnsi="Times New Roman"/>
                <w:sz w:val="20"/>
                <w:szCs w:val="20"/>
                <w:lang w:val="ru-RU"/>
              </w:rPr>
            </w:pPr>
          </w:p>
        </w:tc>
        <w:tc>
          <w:tcPr>
            <w:tcW w:w="1214" w:type="dxa"/>
            <w:shd w:val="clear" w:color="auto" w:fill="auto"/>
          </w:tcPr>
          <w:p w14:paraId="2E5670F2" w14:textId="77777777" w:rsidR="00C44E9C" w:rsidRPr="004A2AB8" w:rsidRDefault="00C44E9C" w:rsidP="00E57440">
            <w:pPr>
              <w:spacing w:after="0" w:line="240" w:lineRule="auto"/>
              <w:rPr>
                <w:rFonts w:ascii="Times New Roman" w:hAnsi="Times New Roman"/>
                <w:sz w:val="20"/>
                <w:szCs w:val="20"/>
                <w:lang w:val="ru-RU"/>
              </w:rPr>
            </w:pPr>
          </w:p>
        </w:tc>
      </w:tr>
    </w:tbl>
    <w:p w14:paraId="05569F66" w14:textId="77777777" w:rsidR="00C44E9C" w:rsidRPr="004A2AB8" w:rsidRDefault="00C44E9C" w:rsidP="00C44E9C">
      <w:pPr>
        <w:rPr>
          <w:rFonts w:ascii="Times New Roman" w:hAnsi="Times New Roman"/>
          <w:b/>
          <w:bCs/>
          <w:sz w:val="24"/>
          <w:szCs w:val="24"/>
          <w:lang w:val="sr-Cyrl-RS"/>
        </w:rPr>
      </w:pPr>
    </w:p>
    <w:p w14:paraId="672DB4BD" w14:textId="77777777" w:rsidR="00C44E9C" w:rsidRPr="004A2AB8" w:rsidRDefault="00C44E9C" w:rsidP="00C44E9C">
      <w:pPr>
        <w:shd w:val="clear" w:color="auto" w:fill="FFFFFF"/>
        <w:spacing w:before="100" w:beforeAutospacing="1" w:after="100" w:afterAutospacing="1" w:line="240" w:lineRule="auto"/>
        <w:rPr>
          <w:rFonts w:ascii="Times New Roman" w:eastAsia="Times New Roman" w:hAnsi="Times New Roman"/>
          <w:sz w:val="24"/>
          <w:szCs w:val="24"/>
          <w:lang w:val="sr-Cyrl-RS" w:eastAsia="sr-Latn-RS"/>
        </w:rPr>
      </w:pPr>
      <w:r w:rsidRPr="004A2AB8">
        <w:rPr>
          <w:rFonts w:ascii="Times New Roman" w:eastAsia="Times New Roman" w:hAnsi="Times New Roman"/>
          <w:sz w:val="24"/>
          <w:szCs w:val="24"/>
          <w:lang w:val="sr-Cyrl-RS" w:eastAsia="sr-Latn-RS"/>
        </w:rPr>
        <w:t xml:space="preserve">Након праћења и  извештавања ученика , вредновање нам омогућава : </w:t>
      </w:r>
    </w:p>
    <w:p w14:paraId="5F7BA8B3" w14:textId="77777777" w:rsidR="00C44E9C" w:rsidRPr="004A2AB8" w:rsidRDefault="00C44E9C" w:rsidP="00C44E9C">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sz w:val="24"/>
          <w:szCs w:val="24"/>
          <w:lang w:val="sr-Cyrl-RS" w:eastAsia="sr-Latn-RS"/>
        </w:rPr>
      </w:pPr>
      <w:r w:rsidRPr="004A2AB8">
        <w:rPr>
          <w:rFonts w:ascii="Times New Roman" w:eastAsia="Times New Roman" w:hAnsi="Times New Roman"/>
          <w:sz w:val="24"/>
          <w:szCs w:val="24"/>
          <w:lang w:val="sr-Cyrl-RS" w:eastAsia="sr-Latn-RS"/>
        </w:rPr>
        <w:t>Контролу и управљање процесом образовања и васпитања</w:t>
      </w:r>
    </w:p>
    <w:p w14:paraId="2603C667" w14:textId="77777777" w:rsidR="00C44E9C" w:rsidRPr="004A2AB8" w:rsidRDefault="00C44E9C" w:rsidP="00C44E9C">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sz w:val="24"/>
          <w:szCs w:val="24"/>
          <w:lang w:val="sr-Cyrl-RS" w:eastAsia="sr-Latn-RS"/>
        </w:rPr>
      </w:pPr>
      <w:r w:rsidRPr="004A2AB8">
        <w:rPr>
          <w:rFonts w:ascii="Times New Roman" w:eastAsia="Times New Roman" w:hAnsi="Times New Roman"/>
          <w:sz w:val="24"/>
          <w:szCs w:val="24"/>
          <w:lang w:val="sr-Cyrl-RS" w:eastAsia="sr-Latn-RS"/>
        </w:rPr>
        <w:t xml:space="preserve">Подстиче наставнике да боље раде а ученике да ефикасније уче </w:t>
      </w:r>
    </w:p>
    <w:p w14:paraId="7F443F97" w14:textId="4F16C3A3" w:rsidR="00C44E9C" w:rsidRDefault="00C44E9C" w:rsidP="00C44E9C">
      <w:pPr>
        <w:rPr>
          <w:rFonts w:ascii="Times New Roman" w:hAnsi="Times New Roman"/>
          <w:b/>
          <w:bCs/>
          <w:sz w:val="24"/>
          <w:szCs w:val="24"/>
        </w:rPr>
      </w:pPr>
    </w:p>
    <w:p w14:paraId="375C32A9" w14:textId="77777777" w:rsidR="00C44E9C" w:rsidRDefault="00C44E9C" w:rsidP="00C44E9C">
      <w:pPr>
        <w:rPr>
          <w:rFonts w:ascii="Times New Roman" w:hAnsi="Times New Roman"/>
          <w:b/>
          <w:bCs/>
          <w:sz w:val="24"/>
          <w:szCs w:val="24"/>
        </w:rPr>
      </w:pPr>
    </w:p>
    <w:p w14:paraId="78488375" w14:textId="77777777" w:rsidR="00C44E9C" w:rsidRDefault="00C44E9C" w:rsidP="00C44E9C">
      <w:pPr>
        <w:rPr>
          <w:rFonts w:ascii="Times New Roman" w:hAnsi="Times New Roman"/>
          <w:b/>
          <w:bCs/>
          <w:sz w:val="24"/>
          <w:szCs w:val="24"/>
        </w:rPr>
      </w:pPr>
      <w:r w:rsidRPr="004A2AB8">
        <w:rPr>
          <w:rFonts w:ascii="Times New Roman" w:hAnsi="Times New Roman"/>
          <w:b/>
          <w:bCs/>
          <w:sz w:val="24"/>
          <w:szCs w:val="24"/>
          <w:lang w:val="sr-Cyrl-RS"/>
        </w:rPr>
        <w:t>Начин праћења остваривања плана активности</w:t>
      </w:r>
    </w:p>
    <w:p w14:paraId="10E8063C" w14:textId="5C4A84F0" w:rsidR="00C44E9C" w:rsidRDefault="00C44E9C" w:rsidP="00C44E9C">
      <w:pPr>
        <w:jc w:val="both"/>
        <w:rPr>
          <w:rFonts w:ascii="Times New Roman" w:hAnsi="Times New Roman"/>
          <w:sz w:val="24"/>
          <w:szCs w:val="24"/>
          <w:lang w:val="sr-Cyrl-RS"/>
        </w:rPr>
      </w:pPr>
      <w:r>
        <w:rPr>
          <w:rFonts w:ascii="Times New Roman" w:hAnsi="Times New Roman"/>
          <w:sz w:val="24"/>
          <w:szCs w:val="24"/>
          <w:lang w:val="sr-Cyrl-RS"/>
        </w:rPr>
        <w:t>На основу прописаног Стручног упутства о начину израде школске документације , с</w:t>
      </w:r>
      <w:r w:rsidRPr="004A2AB8">
        <w:rPr>
          <w:rFonts w:ascii="Times New Roman" w:hAnsi="Times New Roman"/>
          <w:sz w:val="24"/>
          <w:szCs w:val="24"/>
        </w:rPr>
        <w:t>ваки наставник врши</w:t>
      </w:r>
      <w:r>
        <w:rPr>
          <w:rFonts w:ascii="Times New Roman" w:hAnsi="Times New Roman"/>
          <w:sz w:val="24"/>
          <w:szCs w:val="24"/>
        </w:rPr>
        <w:t xml:space="preserve"> планирање за свој предмет</w:t>
      </w:r>
      <w:r w:rsidRPr="004A2AB8">
        <w:rPr>
          <w:rFonts w:ascii="Times New Roman" w:hAnsi="Times New Roman"/>
          <w:sz w:val="24"/>
          <w:szCs w:val="24"/>
        </w:rPr>
        <w:t xml:space="preserve"> у складу са прописаним планом и програмом и уз сарадњу са осталим члановима </w:t>
      </w:r>
      <w:r w:rsidRPr="004A2AB8">
        <w:rPr>
          <w:rFonts w:ascii="Times New Roman" w:hAnsi="Times New Roman"/>
          <w:sz w:val="24"/>
          <w:szCs w:val="24"/>
          <w:lang w:val="sr-Cyrl-RS"/>
        </w:rPr>
        <w:t xml:space="preserve">одељенског </w:t>
      </w:r>
      <w:r w:rsidRPr="004A2AB8">
        <w:rPr>
          <w:rFonts w:ascii="Times New Roman" w:hAnsi="Times New Roman"/>
          <w:sz w:val="24"/>
          <w:szCs w:val="24"/>
        </w:rPr>
        <w:t xml:space="preserve"> већа/стручног већа. Међусобна сарадња се огледа у заједничком усклађивању тема и уз потребну корелацију међу предметима/модулима. Тимским радом је обезбеђена могућност заједничког тематског планирања, обраде повезаних тема и усклађене периодичне провере</w:t>
      </w:r>
      <w:r>
        <w:rPr>
          <w:rFonts w:ascii="Times New Roman" w:hAnsi="Times New Roman"/>
          <w:sz w:val="24"/>
          <w:szCs w:val="24"/>
          <w:lang w:val="sr-Cyrl-RS"/>
        </w:rPr>
        <w:t xml:space="preserve">. Полазећи од претпоставке да је индивидуалан и тимски рад усклађен, током трајања пандемије, потребно је да сваки учитељ и наставник попуни образац оставривања плана активности. </w:t>
      </w:r>
    </w:p>
    <w:p w14:paraId="31DAD06B" w14:textId="77777777" w:rsidR="005C563C" w:rsidRDefault="005C563C" w:rsidP="00C44E9C">
      <w:pPr>
        <w:jc w:val="both"/>
        <w:rPr>
          <w:rFonts w:ascii="Times New Roman" w:hAnsi="Times New Roman"/>
          <w:sz w:val="24"/>
          <w:szCs w:val="24"/>
          <w:lang w:val="sr-Cyrl-RS"/>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224"/>
        <w:gridCol w:w="1518"/>
        <w:gridCol w:w="1262"/>
        <w:gridCol w:w="1593"/>
        <w:gridCol w:w="1511"/>
        <w:gridCol w:w="1693"/>
      </w:tblGrid>
      <w:tr w:rsidR="00C44E9C" w:rsidRPr="00C97840" w14:paraId="2E962716" w14:textId="77777777" w:rsidTr="00C44E9C">
        <w:trPr>
          <w:trHeight w:val="928"/>
        </w:trPr>
        <w:tc>
          <w:tcPr>
            <w:tcW w:w="10002" w:type="dxa"/>
            <w:gridSpan w:val="7"/>
          </w:tcPr>
          <w:p w14:paraId="3043E079" w14:textId="77777777" w:rsidR="00C44E9C" w:rsidRPr="00C44E9C" w:rsidRDefault="00C44E9C" w:rsidP="00E57440">
            <w:pPr>
              <w:jc w:val="both"/>
              <w:rPr>
                <w:rFonts w:ascii="Times New Roman" w:hAnsi="Times New Roman"/>
                <w:sz w:val="18"/>
                <w:szCs w:val="18"/>
                <w:lang w:val="sr-Cyrl-RS"/>
              </w:rPr>
            </w:pPr>
            <w:r w:rsidRPr="00C44E9C">
              <w:rPr>
                <w:rFonts w:ascii="Times New Roman" w:hAnsi="Times New Roman"/>
                <w:sz w:val="18"/>
                <w:szCs w:val="18"/>
                <w:lang w:val="sr-Cyrl-RS"/>
              </w:rPr>
              <w:lastRenderedPageBreak/>
              <w:t xml:space="preserve">ОШ „ЂОРЂЕ КРСТИЋ“  БЕОГРАД </w:t>
            </w:r>
          </w:p>
          <w:p w14:paraId="37075008" w14:textId="77777777" w:rsidR="00C44E9C" w:rsidRPr="00C44E9C" w:rsidRDefault="00C44E9C" w:rsidP="00E57440">
            <w:pPr>
              <w:jc w:val="center"/>
              <w:rPr>
                <w:rFonts w:ascii="Times New Roman" w:hAnsi="Times New Roman"/>
                <w:sz w:val="18"/>
                <w:szCs w:val="18"/>
                <w:lang w:val="sr-Cyrl-RS"/>
              </w:rPr>
            </w:pPr>
            <w:r w:rsidRPr="00C44E9C">
              <w:rPr>
                <w:rFonts w:ascii="Times New Roman" w:hAnsi="Times New Roman"/>
                <w:sz w:val="18"/>
                <w:szCs w:val="18"/>
                <w:lang w:val="sr-Cyrl-RS"/>
              </w:rPr>
              <w:t>ОСТВАРИВАЊЕ ПЛАНА АКТИВНОСТИ</w:t>
            </w:r>
          </w:p>
        </w:tc>
      </w:tr>
      <w:tr w:rsidR="00C44E9C" w:rsidRPr="00C97840" w14:paraId="2932FD10" w14:textId="77777777" w:rsidTr="00C44E9C">
        <w:trPr>
          <w:trHeight w:val="1475"/>
        </w:trPr>
        <w:tc>
          <w:tcPr>
            <w:tcW w:w="1167" w:type="dxa"/>
          </w:tcPr>
          <w:p w14:paraId="51664B36" w14:textId="77777777" w:rsidR="00C44E9C" w:rsidRPr="00C97840" w:rsidRDefault="00C44E9C" w:rsidP="00E57440">
            <w:pPr>
              <w:jc w:val="both"/>
              <w:rPr>
                <w:rFonts w:ascii="Times New Roman" w:hAnsi="Times New Roman"/>
                <w:b/>
                <w:bCs/>
                <w:sz w:val="18"/>
                <w:szCs w:val="18"/>
                <w:lang w:val="sr-Cyrl-RS"/>
              </w:rPr>
            </w:pPr>
            <w:r w:rsidRPr="00C97840">
              <w:rPr>
                <w:rFonts w:ascii="Times New Roman" w:hAnsi="Times New Roman"/>
                <w:b/>
                <w:bCs/>
                <w:sz w:val="18"/>
                <w:szCs w:val="18"/>
                <w:lang w:val="sr-Cyrl-RS"/>
              </w:rPr>
              <w:t>РАЗРЕД И ОДЕЉЕЊЕ</w:t>
            </w:r>
          </w:p>
        </w:tc>
        <w:tc>
          <w:tcPr>
            <w:tcW w:w="1229" w:type="dxa"/>
          </w:tcPr>
          <w:p w14:paraId="5C6036C0" w14:textId="77777777" w:rsidR="00C44E9C" w:rsidRPr="00C97840" w:rsidRDefault="00C44E9C" w:rsidP="00E57440">
            <w:pPr>
              <w:jc w:val="both"/>
              <w:rPr>
                <w:rFonts w:ascii="Times New Roman" w:hAnsi="Times New Roman"/>
                <w:b/>
                <w:bCs/>
                <w:sz w:val="18"/>
                <w:szCs w:val="18"/>
                <w:lang w:val="sr-Cyrl-RS"/>
              </w:rPr>
            </w:pPr>
            <w:r w:rsidRPr="00C97840">
              <w:rPr>
                <w:rFonts w:ascii="Times New Roman" w:hAnsi="Times New Roman"/>
                <w:b/>
                <w:bCs/>
                <w:sz w:val="18"/>
                <w:szCs w:val="18"/>
                <w:lang w:val="sr-Cyrl-RS"/>
              </w:rPr>
              <w:t>ПРЕДМЕТ</w:t>
            </w:r>
          </w:p>
        </w:tc>
        <w:tc>
          <w:tcPr>
            <w:tcW w:w="1520" w:type="dxa"/>
          </w:tcPr>
          <w:p w14:paraId="72213F4F" w14:textId="77777777" w:rsidR="00C44E9C" w:rsidRPr="00C44E9C" w:rsidRDefault="00C44E9C" w:rsidP="00E57440">
            <w:pPr>
              <w:jc w:val="center"/>
              <w:rPr>
                <w:rFonts w:ascii="Times New Roman" w:hAnsi="Times New Roman"/>
                <w:sz w:val="18"/>
                <w:szCs w:val="18"/>
                <w:lang w:val="sr-Cyrl-RS"/>
              </w:rPr>
            </w:pPr>
            <w:r w:rsidRPr="00C44E9C">
              <w:rPr>
                <w:rFonts w:ascii="Times New Roman" w:hAnsi="Times New Roman"/>
                <w:sz w:val="18"/>
                <w:szCs w:val="18"/>
                <w:lang w:val="sr-Cyrl-RS"/>
              </w:rPr>
              <w:t>ПЛАНИРАНА КЉУЧНА  АКТИВНОСТ И НАЧИН РЕАЛИЗАЦИЈЕ</w:t>
            </w:r>
          </w:p>
        </w:tc>
        <w:tc>
          <w:tcPr>
            <w:tcW w:w="1267" w:type="dxa"/>
          </w:tcPr>
          <w:p w14:paraId="0086B88F" w14:textId="77777777" w:rsidR="00C44E9C" w:rsidRPr="00C44E9C" w:rsidRDefault="00C44E9C" w:rsidP="00E57440">
            <w:pPr>
              <w:jc w:val="both"/>
              <w:rPr>
                <w:rFonts w:ascii="Times New Roman" w:hAnsi="Times New Roman"/>
                <w:sz w:val="18"/>
                <w:szCs w:val="18"/>
                <w:lang w:val="sr-Cyrl-RS"/>
              </w:rPr>
            </w:pPr>
            <w:r w:rsidRPr="00C44E9C">
              <w:rPr>
                <w:rFonts w:ascii="Times New Roman" w:hAnsi="Times New Roman"/>
                <w:sz w:val="18"/>
                <w:szCs w:val="18"/>
                <w:lang w:val="sr-Cyrl-RS"/>
              </w:rPr>
              <w:t xml:space="preserve">ДОДАТНА ПОДРШКА И НАЧИН ПРУЖАЊА ПОДРШКЕ </w:t>
            </w:r>
          </w:p>
        </w:tc>
        <w:tc>
          <w:tcPr>
            <w:tcW w:w="1595" w:type="dxa"/>
          </w:tcPr>
          <w:p w14:paraId="4B62E6FE" w14:textId="77777777" w:rsidR="00C44E9C" w:rsidRPr="00C44E9C" w:rsidRDefault="00C44E9C" w:rsidP="00E57440">
            <w:pPr>
              <w:jc w:val="both"/>
              <w:rPr>
                <w:rFonts w:ascii="Times New Roman" w:hAnsi="Times New Roman"/>
                <w:sz w:val="18"/>
                <w:szCs w:val="18"/>
                <w:lang w:val="sr-Cyrl-RS"/>
              </w:rPr>
            </w:pPr>
            <w:r w:rsidRPr="00C44E9C">
              <w:rPr>
                <w:rFonts w:ascii="Times New Roman" w:hAnsi="Times New Roman"/>
                <w:sz w:val="18"/>
                <w:szCs w:val="18"/>
                <w:lang w:val="sr-Cyrl-RS"/>
              </w:rPr>
              <w:t>ПРАЋЕЊЕ АНГАЖОВАЊА УЧЕНИКА</w:t>
            </w:r>
          </w:p>
        </w:tc>
        <w:tc>
          <w:tcPr>
            <w:tcW w:w="1514" w:type="dxa"/>
          </w:tcPr>
          <w:p w14:paraId="2C447C16" w14:textId="77777777" w:rsidR="00C44E9C" w:rsidRPr="00C44E9C" w:rsidRDefault="00C44E9C" w:rsidP="00E57440">
            <w:pPr>
              <w:jc w:val="both"/>
              <w:rPr>
                <w:rFonts w:ascii="Times New Roman" w:hAnsi="Times New Roman"/>
                <w:sz w:val="18"/>
                <w:szCs w:val="18"/>
                <w:lang w:val="sr-Cyrl-RS"/>
              </w:rPr>
            </w:pPr>
            <w:r w:rsidRPr="00C44E9C">
              <w:rPr>
                <w:rFonts w:ascii="Times New Roman" w:hAnsi="Times New Roman"/>
                <w:sz w:val="18"/>
                <w:szCs w:val="18"/>
                <w:lang w:val="sr-Cyrl-RS"/>
              </w:rPr>
              <w:t xml:space="preserve">ВРЕДНОВАЊЕ ОСТВАРЕНОГ ПЛАНА АКТИВНОСТИ </w:t>
            </w:r>
          </w:p>
        </w:tc>
        <w:tc>
          <w:tcPr>
            <w:tcW w:w="1708" w:type="dxa"/>
          </w:tcPr>
          <w:p w14:paraId="5A5926D1" w14:textId="77777777" w:rsidR="00C44E9C" w:rsidRPr="00C44E9C" w:rsidRDefault="00C44E9C" w:rsidP="00E57440">
            <w:pPr>
              <w:rPr>
                <w:rFonts w:ascii="Times New Roman" w:hAnsi="Times New Roman"/>
                <w:sz w:val="18"/>
                <w:szCs w:val="18"/>
                <w:lang w:val="sr-Cyrl-RS"/>
              </w:rPr>
            </w:pPr>
            <w:r w:rsidRPr="00C44E9C">
              <w:rPr>
                <w:rFonts w:ascii="Times New Roman" w:hAnsi="Times New Roman"/>
                <w:sz w:val="18"/>
                <w:szCs w:val="18"/>
                <w:lang w:val="sr-Cyrl-RS"/>
              </w:rPr>
              <w:t>ПРЕПОРУКЕ И ИНОВАЦИЈЕ У ДАЉЕМ РАДУ</w:t>
            </w:r>
          </w:p>
        </w:tc>
      </w:tr>
      <w:tr w:rsidR="00C44E9C" w:rsidRPr="00C97840" w14:paraId="1AF2B7CC" w14:textId="77777777" w:rsidTr="00C44E9C">
        <w:trPr>
          <w:trHeight w:val="457"/>
        </w:trPr>
        <w:tc>
          <w:tcPr>
            <w:tcW w:w="1167" w:type="dxa"/>
          </w:tcPr>
          <w:p w14:paraId="24232030" w14:textId="77777777" w:rsidR="00C44E9C" w:rsidRPr="00C97840" w:rsidRDefault="00C44E9C" w:rsidP="00E57440">
            <w:pPr>
              <w:jc w:val="both"/>
              <w:rPr>
                <w:rFonts w:ascii="Times New Roman" w:hAnsi="Times New Roman"/>
                <w:b/>
                <w:bCs/>
                <w:sz w:val="18"/>
                <w:szCs w:val="18"/>
                <w:lang w:val="sr-Cyrl-RS"/>
              </w:rPr>
            </w:pPr>
          </w:p>
        </w:tc>
        <w:tc>
          <w:tcPr>
            <w:tcW w:w="1229" w:type="dxa"/>
          </w:tcPr>
          <w:p w14:paraId="72968EF3" w14:textId="77777777" w:rsidR="00C44E9C" w:rsidRPr="00C97840" w:rsidRDefault="00C44E9C" w:rsidP="00E57440">
            <w:pPr>
              <w:jc w:val="both"/>
              <w:rPr>
                <w:rFonts w:ascii="Times New Roman" w:hAnsi="Times New Roman"/>
                <w:b/>
                <w:bCs/>
                <w:sz w:val="18"/>
                <w:szCs w:val="18"/>
                <w:lang w:val="sr-Cyrl-RS"/>
              </w:rPr>
            </w:pPr>
          </w:p>
        </w:tc>
        <w:tc>
          <w:tcPr>
            <w:tcW w:w="1520" w:type="dxa"/>
          </w:tcPr>
          <w:p w14:paraId="14F7055A" w14:textId="77777777" w:rsidR="00C44E9C" w:rsidRPr="00C97840" w:rsidRDefault="00C44E9C" w:rsidP="00E57440">
            <w:pPr>
              <w:jc w:val="both"/>
              <w:rPr>
                <w:rFonts w:ascii="Times New Roman" w:hAnsi="Times New Roman"/>
                <w:b/>
                <w:bCs/>
                <w:sz w:val="18"/>
                <w:szCs w:val="18"/>
                <w:lang w:val="sr-Cyrl-RS"/>
              </w:rPr>
            </w:pPr>
          </w:p>
        </w:tc>
        <w:tc>
          <w:tcPr>
            <w:tcW w:w="1267" w:type="dxa"/>
          </w:tcPr>
          <w:p w14:paraId="639517F3" w14:textId="77777777" w:rsidR="00C44E9C" w:rsidRPr="00C97840" w:rsidRDefault="00C44E9C" w:rsidP="00E57440">
            <w:pPr>
              <w:jc w:val="both"/>
              <w:rPr>
                <w:rFonts w:ascii="Times New Roman" w:hAnsi="Times New Roman"/>
                <w:b/>
                <w:bCs/>
                <w:sz w:val="18"/>
                <w:szCs w:val="18"/>
                <w:lang w:val="sr-Cyrl-RS"/>
              </w:rPr>
            </w:pPr>
          </w:p>
        </w:tc>
        <w:tc>
          <w:tcPr>
            <w:tcW w:w="1595" w:type="dxa"/>
          </w:tcPr>
          <w:p w14:paraId="69C49F57" w14:textId="77777777" w:rsidR="00C44E9C" w:rsidRPr="00C97840" w:rsidRDefault="00C44E9C" w:rsidP="00E57440">
            <w:pPr>
              <w:jc w:val="both"/>
              <w:rPr>
                <w:rFonts w:ascii="Times New Roman" w:hAnsi="Times New Roman"/>
                <w:b/>
                <w:bCs/>
                <w:sz w:val="18"/>
                <w:szCs w:val="18"/>
                <w:lang w:val="sr-Cyrl-RS"/>
              </w:rPr>
            </w:pPr>
          </w:p>
        </w:tc>
        <w:tc>
          <w:tcPr>
            <w:tcW w:w="1514" w:type="dxa"/>
          </w:tcPr>
          <w:p w14:paraId="3721B32F" w14:textId="77777777" w:rsidR="00C44E9C" w:rsidRPr="00C97840" w:rsidRDefault="00C44E9C" w:rsidP="00E57440">
            <w:pPr>
              <w:jc w:val="both"/>
              <w:rPr>
                <w:rFonts w:ascii="Times New Roman" w:hAnsi="Times New Roman"/>
                <w:b/>
                <w:bCs/>
                <w:sz w:val="18"/>
                <w:szCs w:val="18"/>
                <w:lang w:val="sr-Cyrl-RS"/>
              </w:rPr>
            </w:pPr>
          </w:p>
        </w:tc>
        <w:tc>
          <w:tcPr>
            <w:tcW w:w="1708" w:type="dxa"/>
          </w:tcPr>
          <w:p w14:paraId="22E3DF1A" w14:textId="77777777" w:rsidR="00C44E9C" w:rsidRPr="00C97840" w:rsidRDefault="00C44E9C" w:rsidP="00E57440">
            <w:pPr>
              <w:jc w:val="both"/>
              <w:rPr>
                <w:rFonts w:ascii="Times New Roman" w:hAnsi="Times New Roman"/>
                <w:b/>
                <w:bCs/>
                <w:sz w:val="18"/>
                <w:szCs w:val="18"/>
                <w:lang w:val="sr-Cyrl-RS"/>
              </w:rPr>
            </w:pPr>
          </w:p>
        </w:tc>
      </w:tr>
      <w:tr w:rsidR="00C44E9C" w:rsidRPr="00C97840" w14:paraId="7AE48D6F" w14:textId="77777777" w:rsidTr="00C44E9C">
        <w:trPr>
          <w:trHeight w:val="457"/>
        </w:trPr>
        <w:tc>
          <w:tcPr>
            <w:tcW w:w="1167" w:type="dxa"/>
          </w:tcPr>
          <w:p w14:paraId="6C81CE4B" w14:textId="77777777" w:rsidR="00C44E9C" w:rsidRPr="00C97840" w:rsidRDefault="00C44E9C" w:rsidP="00E57440">
            <w:pPr>
              <w:jc w:val="both"/>
              <w:rPr>
                <w:rFonts w:ascii="Times New Roman" w:hAnsi="Times New Roman"/>
                <w:b/>
                <w:bCs/>
                <w:sz w:val="18"/>
                <w:szCs w:val="18"/>
                <w:lang w:val="sr-Cyrl-RS"/>
              </w:rPr>
            </w:pPr>
          </w:p>
        </w:tc>
        <w:tc>
          <w:tcPr>
            <w:tcW w:w="1229" w:type="dxa"/>
          </w:tcPr>
          <w:p w14:paraId="4AD4147F" w14:textId="77777777" w:rsidR="00C44E9C" w:rsidRPr="00C97840" w:rsidRDefault="00C44E9C" w:rsidP="00E57440">
            <w:pPr>
              <w:jc w:val="both"/>
              <w:rPr>
                <w:rFonts w:ascii="Times New Roman" w:hAnsi="Times New Roman"/>
                <w:b/>
                <w:bCs/>
                <w:sz w:val="18"/>
                <w:szCs w:val="18"/>
                <w:lang w:val="sr-Cyrl-RS"/>
              </w:rPr>
            </w:pPr>
          </w:p>
        </w:tc>
        <w:tc>
          <w:tcPr>
            <w:tcW w:w="1520" w:type="dxa"/>
          </w:tcPr>
          <w:p w14:paraId="452332B7" w14:textId="77777777" w:rsidR="00C44E9C" w:rsidRPr="00C97840" w:rsidRDefault="00C44E9C" w:rsidP="00E57440">
            <w:pPr>
              <w:jc w:val="both"/>
              <w:rPr>
                <w:rFonts w:ascii="Times New Roman" w:hAnsi="Times New Roman"/>
                <w:b/>
                <w:bCs/>
                <w:sz w:val="18"/>
                <w:szCs w:val="18"/>
                <w:lang w:val="sr-Cyrl-RS"/>
              </w:rPr>
            </w:pPr>
          </w:p>
        </w:tc>
        <w:tc>
          <w:tcPr>
            <w:tcW w:w="1267" w:type="dxa"/>
          </w:tcPr>
          <w:p w14:paraId="725D6381" w14:textId="77777777" w:rsidR="00C44E9C" w:rsidRPr="00C97840" w:rsidRDefault="00C44E9C" w:rsidP="00E57440">
            <w:pPr>
              <w:jc w:val="both"/>
              <w:rPr>
                <w:rFonts w:ascii="Times New Roman" w:hAnsi="Times New Roman"/>
                <w:b/>
                <w:bCs/>
                <w:sz w:val="18"/>
                <w:szCs w:val="18"/>
                <w:lang w:val="sr-Cyrl-RS"/>
              </w:rPr>
            </w:pPr>
          </w:p>
        </w:tc>
        <w:tc>
          <w:tcPr>
            <w:tcW w:w="1595" w:type="dxa"/>
          </w:tcPr>
          <w:p w14:paraId="03BF4194" w14:textId="77777777" w:rsidR="00C44E9C" w:rsidRPr="00C97840" w:rsidRDefault="00C44E9C" w:rsidP="00E57440">
            <w:pPr>
              <w:jc w:val="both"/>
              <w:rPr>
                <w:rFonts w:ascii="Times New Roman" w:hAnsi="Times New Roman"/>
                <w:b/>
                <w:bCs/>
                <w:sz w:val="18"/>
                <w:szCs w:val="18"/>
                <w:lang w:val="sr-Cyrl-RS"/>
              </w:rPr>
            </w:pPr>
          </w:p>
        </w:tc>
        <w:tc>
          <w:tcPr>
            <w:tcW w:w="1514" w:type="dxa"/>
          </w:tcPr>
          <w:p w14:paraId="5B438C07" w14:textId="77777777" w:rsidR="00C44E9C" w:rsidRPr="00C97840" w:rsidRDefault="00C44E9C" w:rsidP="00E57440">
            <w:pPr>
              <w:jc w:val="both"/>
              <w:rPr>
                <w:rFonts w:ascii="Times New Roman" w:hAnsi="Times New Roman"/>
                <w:b/>
                <w:bCs/>
                <w:sz w:val="18"/>
                <w:szCs w:val="18"/>
                <w:lang w:val="sr-Cyrl-RS"/>
              </w:rPr>
            </w:pPr>
          </w:p>
        </w:tc>
        <w:tc>
          <w:tcPr>
            <w:tcW w:w="1708" w:type="dxa"/>
          </w:tcPr>
          <w:p w14:paraId="495FCA66" w14:textId="77777777" w:rsidR="00C44E9C" w:rsidRPr="00C97840" w:rsidRDefault="00C44E9C" w:rsidP="00E57440">
            <w:pPr>
              <w:jc w:val="both"/>
              <w:rPr>
                <w:rFonts w:ascii="Times New Roman" w:hAnsi="Times New Roman"/>
                <w:b/>
                <w:bCs/>
                <w:sz w:val="18"/>
                <w:szCs w:val="18"/>
                <w:lang w:val="sr-Cyrl-RS"/>
              </w:rPr>
            </w:pPr>
          </w:p>
        </w:tc>
      </w:tr>
    </w:tbl>
    <w:p w14:paraId="2D12C81F" w14:textId="77777777" w:rsidR="00C44E9C" w:rsidRDefault="00C44E9C" w:rsidP="00C44E9C">
      <w:pPr>
        <w:jc w:val="both"/>
        <w:rPr>
          <w:rFonts w:ascii="Times New Roman" w:hAnsi="Times New Roman"/>
          <w:b/>
          <w:bCs/>
          <w:sz w:val="24"/>
          <w:szCs w:val="24"/>
          <w:lang w:val="sr-Cyrl-RS"/>
        </w:rPr>
      </w:pPr>
      <w:r>
        <w:rPr>
          <w:rFonts w:ascii="Times New Roman" w:hAnsi="Times New Roman"/>
          <w:b/>
          <w:bCs/>
          <w:sz w:val="24"/>
          <w:szCs w:val="24"/>
          <w:lang w:val="sr-Cyrl-RS"/>
        </w:rPr>
        <w:t xml:space="preserve">Прилог 1 </w:t>
      </w:r>
    </w:p>
    <w:p w14:paraId="47566705" w14:textId="77777777" w:rsidR="005C563C" w:rsidRDefault="005C563C" w:rsidP="00C44E9C">
      <w:pPr>
        <w:jc w:val="both"/>
        <w:rPr>
          <w:rFonts w:ascii="Times New Roman" w:hAnsi="Times New Roman"/>
          <w:b/>
          <w:bCs/>
          <w:sz w:val="24"/>
          <w:szCs w:val="24"/>
          <w:lang w:val="sr-Cyrl-RS"/>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587"/>
        <w:gridCol w:w="1696"/>
        <w:gridCol w:w="1527"/>
        <w:gridCol w:w="1442"/>
        <w:gridCol w:w="1428"/>
        <w:gridCol w:w="1220"/>
      </w:tblGrid>
      <w:tr w:rsidR="00C44E9C" w:rsidRPr="00C97840" w14:paraId="611CD8B8" w14:textId="77777777" w:rsidTr="00C44E9C">
        <w:trPr>
          <w:trHeight w:val="494"/>
        </w:trPr>
        <w:tc>
          <w:tcPr>
            <w:tcW w:w="10027" w:type="dxa"/>
            <w:gridSpan w:val="7"/>
          </w:tcPr>
          <w:p w14:paraId="01317331" w14:textId="77777777" w:rsidR="00C44E9C" w:rsidRPr="00C97840" w:rsidRDefault="00C44E9C" w:rsidP="00E57440">
            <w:pPr>
              <w:jc w:val="both"/>
              <w:rPr>
                <w:rFonts w:ascii="Times New Roman" w:hAnsi="Times New Roman"/>
                <w:b/>
                <w:bCs/>
                <w:lang w:val="sr-Cyrl-RS"/>
              </w:rPr>
            </w:pPr>
            <w:r w:rsidRPr="00C97840">
              <w:rPr>
                <w:rFonts w:ascii="Times New Roman" w:hAnsi="Times New Roman"/>
                <w:b/>
                <w:bCs/>
                <w:lang w:val="sr-Cyrl-RS"/>
              </w:rPr>
              <w:t xml:space="preserve">ПРАЋЕЊЕ  ОСТВАРЕНИХ АКТИВНОСТИ  ( код ученика) </w:t>
            </w:r>
          </w:p>
        </w:tc>
      </w:tr>
      <w:tr w:rsidR="00C44E9C" w:rsidRPr="00C97840" w14:paraId="0352F1C2" w14:textId="77777777" w:rsidTr="00C44E9C">
        <w:trPr>
          <w:trHeight w:val="1951"/>
        </w:trPr>
        <w:tc>
          <w:tcPr>
            <w:tcW w:w="1127" w:type="dxa"/>
          </w:tcPr>
          <w:p w14:paraId="2AB2F458" w14:textId="77777777" w:rsidR="00C44E9C" w:rsidRPr="00C44E9C" w:rsidRDefault="00C44E9C" w:rsidP="00E57440">
            <w:pPr>
              <w:rPr>
                <w:rFonts w:ascii="Times New Roman" w:hAnsi="Times New Roman"/>
                <w:b/>
                <w:bCs/>
                <w:sz w:val="20"/>
                <w:szCs w:val="20"/>
                <w:lang w:val="sr-Cyrl-RS"/>
              </w:rPr>
            </w:pPr>
            <w:r w:rsidRPr="00C44E9C">
              <w:rPr>
                <w:rFonts w:ascii="Times New Roman" w:hAnsi="Times New Roman"/>
                <w:b/>
                <w:bCs/>
                <w:sz w:val="20"/>
                <w:szCs w:val="20"/>
                <w:lang w:val="sr-Cyrl-RS"/>
              </w:rPr>
              <w:t>Име и презиме ученика</w:t>
            </w:r>
          </w:p>
        </w:tc>
        <w:tc>
          <w:tcPr>
            <w:tcW w:w="1587" w:type="dxa"/>
          </w:tcPr>
          <w:p w14:paraId="2E54AFAF" w14:textId="77777777" w:rsidR="00C44E9C" w:rsidRPr="00C44E9C" w:rsidRDefault="00C44E9C" w:rsidP="00E57440">
            <w:pPr>
              <w:rPr>
                <w:rFonts w:ascii="Times New Roman" w:hAnsi="Times New Roman"/>
                <w:b/>
                <w:bCs/>
                <w:sz w:val="20"/>
                <w:szCs w:val="20"/>
                <w:lang w:val="sr-Cyrl-RS"/>
              </w:rPr>
            </w:pPr>
            <w:r w:rsidRPr="00C44E9C">
              <w:rPr>
                <w:rFonts w:ascii="Times New Roman" w:hAnsi="Times New Roman"/>
                <w:b/>
                <w:bCs/>
                <w:sz w:val="20"/>
                <w:szCs w:val="20"/>
                <w:lang w:val="sr-Cyrl-RS"/>
              </w:rPr>
              <w:t xml:space="preserve">Самосталан интелектуални рад ученика </w:t>
            </w:r>
          </w:p>
        </w:tc>
        <w:tc>
          <w:tcPr>
            <w:tcW w:w="1696" w:type="dxa"/>
          </w:tcPr>
          <w:p w14:paraId="01E48CA4" w14:textId="77777777" w:rsidR="00C44E9C" w:rsidRPr="00C44E9C" w:rsidRDefault="00C44E9C" w:rsidP="00E57440">
            <w:pPr>
              <w:rPr>
                <w:rFonts w:ascii="Times New Roman" w:hAnsi="Times New Roman"/>
                <w:b/>
                <w:bCs/>
                <w:sz w:val="20"/>
                <w:szCs w:val="20"/>
                <w:lang w:val="sr-Cyrl-RS"/>
              </w:rPr>
            </w:pPr>
            <w:r w:rsidRPr="00C44E9C">
              <w:rPr>
                <w:rFonts w:ascii="Times New Roman" w:hAnsi="Times New Roman"/>
                <w:b/>
                <w:bCs/>
                <w:sz w:val="20"/>
                <w:szCs w:val="20"/>
                <w:lang w:val="sr-Cyrl-RS"/>
              </w:rPr>
              <w:t xml:space="preserve">Објективно процењивање свог знања и његове примене </w:t>
            </w:r>
          </w:p>
        </w:tc>
        <w:tc>
          <w:tcPr>
            <w:tcW w:w="1527" w:type="dxa"/>
          </w:tcPr>
          <w:p w14:paraId="37F42EAB" w14:textId="77777777" w:rsidR="00C44E9C" w:rsidRPr="00C44E9C" w:rsidRDefault="00C44E9C" w:rsidP="00E57440">
            <w:pPr>
              <w:rPr>
                <w:rFonts w:ascii="Times New Roman" w:hAnsi="Times New Roman"/>
                <w:b/>
                <w:bCs/>
                <w:sz w:val="20"/>
                <w:szCs w:val="20"/>
                <w:lang w:val="sr-Cyrl-RS"/>
              </w:rPr>
            </w:pPr>
            <w:r w:rsidRPr="00C44E9C">
              <w:rPr>
                <w:rFonts w:ascii="Times New Roman" w:hAnsi="Times New Roman"/>
                <w:b/>
                <w:bCs/>
                <w:sz w:val="20"/>
                <w:szCs w:val="20"/>
                <w:lang w:val="sr-Cyrl-RS"/>
              </w:rPr>
              <w:t>Повезаност претходно наученог са новим градивом</w:t>
            </w:r>
          </w:p>
        </w:tc>
        <w:tc>
          <w:tcPr>
            <w:tcW w:w="1442" w:type="dxa"/>
          </w:tcPr>
          <w:p w14:paraId="2DAF2DB7" w14:textId="77777777" w:rsidR="00C44E9C" w:rsidRPr="00C44E9C" w:rsidRDefault="00C44E9C" w:rsidP="00E57440">
            <w:pPr>
              <w:rPr>
                <w:rFonts w:ascii="Times New Roman" w:hAnsi="Times New Roman"/>
                <w:b/>
                <w:bCs/>
                <w:sz w:val="20"/>
                <w:szCs w:val="20"/>
                <w:lang w:val="sr-Cyrl-RS"/>
              </w:rPr>
            </w:pPr>
            <w:r w:rsidRPr="00C44E9C">
              <w:rPr>
                <w:rFonts w:ascii="Times New Roman" w:hAnsi="Times New Roman"/>
                <w:b/>
                <w:bCs/>
                <w:sz w:val="20"/>
                <w:szCs w:val="20"/>
                <w:lang w:val="sr-Cyrl-RS"/>
              </w:rPr>
              <w:t xml:space="preserve">У току активности користи различите изворе информација </w:t>
            </w:r>
          </w:p>
        </w:tc>
        <w:tc>
          <w:tcPr>
            <w:tcW w:w="1428" w:type="dxa"/>
          </w:tcPr>
          <w:p w14:paraId="34799CEC" w14:textId="77777777" w:rsidR="00C44E9C" w:rsidRPr="00C44E9C" w:rsidRDefault="00C44E9C" w:rsidP="00E57440">
            <w:pPr>
              <w:rPr>
                <w:rFonts w:ascii="Times New Roman" w:hAnsi="Times New Roman"/>
                <w:b/>
                <w:bCs/>
                <w:sz w:val="20"/>
                <w:szCs w:val="20"/>
                <w:lang w:val="sr-Cyrl-RS"/>
              </w:rPr>
            </w:pPr>
            <w:r w:rsidRPr="00C44E9C">
              <w:rPr>
                <w:rFonts w:ascii="Times New Roman" w:hAnsi="Times New Roman"/>
                <w:b/>
                <w:bCs/>
                <w:sz w:val="20"/>
                <w:szCs w:val="20"/>
                <w:lang w:val="sr-Cyrl-RS"/>
              </w:rPr>
              <w:t>Ниво осетљивости ученика и његова брига о здрављу</w:t>
            </w:r>
          </w:p>
        </w:tc>
        <w:tc>
          <w:tcPr>
            <w:tcW w:w="1220" w:type="dxa"/>
          </w:tcPr>
          <w:p w14:paraId="3885E29A" w14:textId="77777777" w:rsidR="00C44E9C" w:rsidRPr="00C44E9C" w:rsidRDefault="00C44E9C" w:rsidP="00E57440">
            <w:pPr>
              <w:rPr>
                <w:rFonts w:ascii="Times New Roman" w:hAnsi="Times New Roman"/>
                <w:b/>
                <w:bCs/>
                <w:sz w:val="20"/>
                <w:szCs w:val="20"/>
                <w:lang w:val="sr-Cyrl-RS"/>
              </w:rPr>
            </w:pPr>
            <w:r w:rsidRPr="00C44E9C">
              <w:rPr>
                <w:rFonts w:ascii="Times New Roman" w:hAnsi="Times New Roman"/>
                <w:b/>
                <w:bCs/>
                <w:sz w:val="20"/>
                <w:szCs w:val="20"/>
                <w:lang w:val="sr-Cyrl-RS"/>
              </w:rPr>
              <w:t>Препорука и усмерења у даљем току учења (активно-стима)</w:t>
            </w:r>
          </w:p>
        </w:tc>
      </w:tr>
      <w:tr w:rsidR="00C44E9C" w:rsidRPr="00C97840" w14:paraId="5EED1721" w14:textId="77777777" w:rsidTr="00C44E9C">
        <w:trPr>
          <w:trHeight w:val="3421"/>
        </w:trPr>
        <w:tc>
          <w:tcPr>
            <w:tcW w:w="1127" w:type="dxa"/>
          </w:tcPr>
          <w:p w14:paraId="201161B7" w14:textId="77777777" w:rsidR="00C44E9C" w:rsidRPr="00C44E9C" w:rsidRDefault="00C44E9C" w:rsidP="00E57440">
            <w:pPr>
              <w:jc w:val="both"/>
              <w:rPr>
                <w:rFonts w:ascii="Times New Roman" w:hAnsi="Times New Roman"/>
                <w:bCs/>
                <w:sz w:val="20"/>
                <w:szCs w:val="20"/>
                <w:lang w:val="sr-Cyrl-RS"/>
              </w:rPr>
            </w:pPr>
          </w:p>
        </w:tc>
        <w:tc>
          <w:tcPr>
            <w:tcW w:w="1587" w:type="dxa"/>
          </w:tcPr>
          <w:p w14:paraId="55DE72D6"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-у потпуности самосталан</w:t>
            </w:r>
          </w:p>
          <w:p w14:paraId="51E865EA"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 xml:space="preserve">-делимично самосталан </w:t>
            </w:r>
          </w:p>
          <w:p w14:paraId="5B9AAA9B"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-потребна стална подршка</w:t>
            </w:r>
          </w:p>
        </w:tc>
        <w:tc>
          <w:tcPr>
            <w:tcW w:w="1696" w:type="dxa"/>
          </w:tcPr>
          <w:p w14:paraId="578FEC07"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 xml:space="preserve">-у потпуности </w:t>
            </w:r>
          </w:p>
          <w:p w14:paraId="475E9BB7"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 xml:space="preserve">-делимично </w:t>
            </w:r>
          </w:p>
          <w:p w14:paraId="138886C9"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 xml:space="preserve">- необјективна процена </w:t>
            </w:r>
          </w:p>
        </w:tc>
        <w:tc>
          <w:tcPr>
            <w:tcW w:w="1527" w:type="dxa"/>
          </w:tcPr>
          <w:p w14:paraId="77A7958C"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 xml:space="preserve">-у потпуности </w:t>
            </w:r>
          </w:p>
          <w:p w14:paraId="73211577"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 xml:space="preserve">-делимично </w:t>
            </w:r>
          </w:p>
          <w:p w14:paraId="57416EF0" w14:textId="77777777" w:rsidR="00C44E9C" w:rsidRPr="00C44E9C" w:rsidRDefault="00C44E9C" w:rsidP="00E57440">
            <w:pPr>
              <w:rPr>
                <w:rFonts w:ascii="Times New Roman" w:hAnsi="Times New Roman"/>
                <w:bCs/>
                <w:sz w:val="20"/>
                <w:szCs w:val="20"/>
                <w:lang w:val="sr-Cyrl-RS"/>
              </w:rPr>
            </w:pPr>
            <w:r w:rsidRPr="00C44E9C">
              <w:rPr>
                <w:rFonts w:ascii="Times New Roman" w:hAnsi="Times New Roman"/>
                <w:bCs/>
                <w:sz w:val="20"/>
                <w:szCs w:val="20"/>
                <w:lang w:val="sr-Cyrl-RS"/>
              </w:rPr>
              <w:t xml:space="preserve">- потребна подршка </w:t>
            </w:r>
          </w:p>
        </w:tc>
        <w:tc>
          <w:tcPr>
            <w:tcW w:w="1442" w:type="dxa"/>
          </w:tcPr>
          <w:p w14:paraId="0449DF02"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 xml:space="preserve">-у потпуности </w:t>
            </w:r>
          </w:p>
          <w:p w14:paraId="20FCFFD5"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 xml:space="preserve">-делимично </w:t>
            </w:r>
          </w:p>
          <w:p w14:paraId="24EF5962"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 xml:space="preserve">- не користи </w:t>
            </w:r>
          </w:p>
        </w:tc>
        <w:tc>
          <w:tcPr>
            <w:tcW w:w="1428" w:type="dxa"/>
          </w:tcPr>
          <w:p w14:paraId="0D44D7A0"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-веома осетљив (забринут)</w:t>
            </w:r>
          </w:p>
          <w:p w14:paraId="2510D27E"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-делимично осетљив</w:t>
            </w:r>
          </w:p>
          <w:p w14:paraId="1167FC8D" w14:textId="77777777" w:rsidR="00C44E9C" w:rsidRPr="00C44E9C" w:rsidRDefault="00C44E9C" w:rsidP="00E57440">
            <w:pPr>
              <w:jc w:val="both"/>
              <w:rPr>
                <w:rFonts w:ascii="Times New Roman" w:hAnsi="Times New Roman"/>
                <w:bCs/>
                <w:sz w:val="20"/>
                <w:szCs w:val="20"/>
                <w:lang w:val="sr-Cyrl-RS"/>
              </w:rPr>
            </w:pPr>
            <w:r w:rsidRPr="00C44E9C">
              <w:rPr>
                <w:rFonts w:ascii="Times New Roman" w:hAnsi="Times New Roman"/>
                <w:bCs/>
                <w:sz w:val="20"/>
                <w:szCs w:val="20"/>
                <w:lang w:val="sr-Cyrl-RS"/>
              </w:rPr>
              <w:t>-неосетљив (не показује забринутост)</w:t>
            </w:r>
          </w:p>
          <w:p w14:paraId="5D50595B" w14:textId="77777777" w:rsidR="00C44E9C" w:rsidRPr="00C44E9C" w:rsidRDefault="00C44E9C" w:rsidP="00E57440">
            <w:pPr>
              <w:jc w:val="both"/>
              <w:rPr>
                <w:rFonts w:ascii="Times New Roman" w:hAnsi="Times New Roman"/>
                <w:bCs/>
                <w:sz w:val="20"/>
                <w:szCs w:val="20"/>
                <w:lang w:val="sr-Cyrl-RS"/>
              </w:rPr>
            </w:pPr>
          </w:p>
        </w:tc>
        <w:tc>
          <w:tcPr>
            <w:tcW w:w="1220" w:type="dxa"/>
          </w:tcPr>
          <w:p w14:paraId="6E80D15F" w14:textId="77777777" w:rsidR="00C44E9C" w:rsidRPr="00C44E9C" w:rsidRDefault="00C44E9C" w:rsidP="00E57440">
            <w:pPr>
              <w:jc w:val="both"/>
              <w:rPr>
                <w:rFonts w:ascii="Times New Roman" w:hAnsi="Times New Roman"/>
                <w:bCs/>
                <w:sz w:val="20"/>
                <w:szCs w:val="20"/>
                <w:lang w:val="sr-Cyrl-RS"/>
              </w:rPr>
            </w:pPr>
          </w:p>
        </w:tc>
      </w:tr>
    </w:tbl>
    <w:p w14:paraId="489D434D" w14:textId="77777777" w:rsidR="00C44E9C" w:rsidRPr="004A2AB8" w:rsidRDefault="00C44E9C" w:rsidP="00C44E9C">
      <w:pPr>
        <w:jc w:val="both"/>
        <w:rPr>
          <w:rFonts w:ascii="Times New Roman" w:hAnsi="Times New Roman"/>
          <w:b/>
          <w:bCs/>
          <w:sz w:val="24"/>
          <w:szCs w:val="24"/>
          <w:lang w:val="sr-Cyrl-RS"/>
        </w:rPr>
      </w:pPr>
      <w:r>
        <w:rPr>
          <w:rFonts w:ascii="Times New Roman" w:hAnsi="Times New Roman"/>
          <w:b/>
          <w:bCs/>
          <w:sz w:val="24"/>
          <w:szCs w:val="24"/>
          <w:lang w:val="sr-Cyrl-RS"/>
        </w:rPr>
        <w:t>Прилог 2</w:t>
      </w:r>
    </w:p>
    <w:p w14:paraId="7A183B4D" w14:textId="77777777" w:rsidR="00C44E9C" w:rsidRDefault="00C44E9C" w:rsidP="00AE6F56">
      <w:pPr>
        <w:rPr>
          <w:rFonts w:ascii="Times New Roman" w:hAnsi="Times New Roman" w:cs="Times New Roman"/>
          <w:b/>
          <w:bCs/>
          <w:sz w:val="24"/>
          <w:szCs w:val="24"/>
          <w:lang w:val="sr-Cyrl-RS"/>
        </w:rPr>
      </w:pPr>
    </w:p>
    <w:p w14:paraId="26CEDA9D" w14:textId="46B70063" w:rsidR="00FF5385" w:rsidRPr="00FF5385" w:rsidRDefault="00FF5385" w:rsidP="00AE6F56">
      <w:pPr>
        <w:rPr>
          <w:rFonts w:ascii="Times New Roman" w:hAnsi="Times New Roman" w:cs="Times New Roman"/>
          <w:b/>
          <w:bCs/>
          <w:sz w:val="24"/>
          <w:szCs w:val="24"/>
          <w:lang w:val="sr-Cyrl-RS"/>
        </w:rPr>
      </w:pPr>
      <w:r w:rsidRPr="00FF5385">
        <w:rPr>
          <w:rFonts w:ascii="Times New Roman" w:hAnsi="Times New Roman" w:cs="Times New Roman"/>
          <w:b/>
          <w:bCs/>
          <w:sz w:val="24"/>
          <w:szCs w:val="24"/>
          <w:lang w:val="sr-Cyrl-RS"/>
        </w:rPr>
        <w:t>Примена мера заштите здравља ученика и запослених</w:t>
      </w:r>
    </w:p>
    <w:p w14:paraId="404CBDA8" w14:textId="6A44301D" w:rsidR="00AE6F56" w:rsidRDefault="00FF5385"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Школа је дужна да прати актуелну епидемиолошку ситуацију и све активности организује на начин који осигурава заштиту здравља ученика и запослених.</w:t>
      </w:r>
    </w:p>
    <w:p w14:paraId="54F6C032" w14:textId="1A05562A" w:rsidR="00FF5385" w:rsidRDefault="00382C84"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У сарадњи представника Института за јавно здравље „Милан Јовановић Батут“ из Београда, представника Светске здравствене организације у Србији, представника Уницефа у Србији и МПНТР припремљено је упутство о мерама заштите здравља ученика и запослених које се </w:t>
      </w:r>
      <w:r>
        <w:rPr>
          <w:rFonts w:ascii="Times New Roman" w:hAnsi="Times New Roman" w:cs="Times New Roman"/>
          <w:sz w:val="24"/>
          <w:szCs w:val="24"/>
          <w:lang w:val="sr-Cyrl-RS"/>
        </w:rPr>
        <w:lastRenderedPageBreak/>
        <w:t>примењује у школама. Сви запослени као и сви родитељи биће упознати са садржајем овог упутства тако што ће бити прослеђено електронском поштом и објављено на сајту школе.</w:t>
      </w:r>
    </w:p>
    <w:p w14:paraId="161D0FAF" w14:textId="77777777" w:rsidR="00B20446" w:rsidRDefault="00B20446" w:rsidP="00A023C1">
      <w:pPr>
        <w:jc w:val="both"/>
        <w:rPr>
          <w:rFonts w:ascii="Times New Roman" w:hAnsi="Times New Roman" w:cs="Times New Roman"/>
          <w:sz w:val="24"/>
          <w:szCs w:val="24"/>
          <w:u w:val="single"/>
          <w:lang w:val="sr-Cyrl-RS"/>
        </w:rPr>
      </w:pPr>
    </w:p>
    <w:p w14:paraId="59C73B75" w14:textId="01041EC5" w:rsidR="00B20446" w:rsidRPr="00B20446" w:rsidRDefault="00B20446" w:rsidP="00A023C1">
      <w:pPr>
        <w:jc w:val="both"/>
        <w:rPr>
          <w:rFonts w:ascii="Times New Roman" w:hAnsi="Times New Roman" w:cs="Times New Roman"/>
          <w:sz w:val="24"/>
          <w:szCs w:val="24"/>
          <w:u w:val="single"/>
          <w:lang w:val="sr-Cyrl-RS"/>
        </w:rPr>
      </w:pPr>
      <w:r w:rsidRPr="00B20446">
        <w:rPr>
          <w:rFonts w:ascii="Times New Roman" w:hAnsi="Times New Roman" w:cs="Times New Roman"/>
          <w:sz w:val="24"/>
          <w:szCs w:val="24"/>
          <w:u w:val="single"/>
          <w:lang w:val="sr-Cyrl-RS"/>
        </w:rPr>
        <w:t>Препоруке за безбедан повратак у школу</w:t>
      </w:r>
      <w:r>
        <w:rPr>
          <w:rFonts w:ascii="Times New Roman" w:hAnsi="Times New Roman" w:cs="Times New Roman"/>
          <w:sz w:val="24"/>
          <w:szCs w:val="24"/>
          <w:u w:val="single"/>
          <w:lang w:val="sr-Cyrl-RS"/>
        </w:rPr>
        <w:t xml:space="preserve"> током пандемије</w:t>
      </w:r>
    </w:p>
    <w:p w14:paraId="78E1EEF5" w14:textId="0C44FA99" w:rsidR="00382C84" w:rsidRDefault="00B20446"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Пре почетка школске године биће организована едукација</w:t>
      </w:r>
      <w:r w:rsidR="00382C84">
        <w:rPr>
          <w:rFonts w:ascii="Times New Roman" w:hAnsi="Times New Roman" w:cs="Times New Roman"/>
          <w:sz w:val="24"/>
          <w:szCs w:val="24"/>
          <w:lang w:val="sr-Cyrl-RS"/>
        </w:rPr>
        <w:t xml:space="preserve"> запослених у школама о </w:t>
      </w:r>
      <w:r>
        <w:rPr>
          <w:rFonts w:ascii="Times New Roman" w:hAnsi="Times New Roman" w:cs="Times New Roman"/>
          <w:sz w:val="24"/>
          <w:szCs w:val="24"/>
          <w:lang w:val="sr-Cyrl-RS"/>
        </w:rPr>
        <w:t xml:space="preserve">значају превенције и </w:t>
      </w:r>
      <w:r w:rsidR="00382C84">
        <w:rPr>
          <w:rFonts w:ascii="Times New Roman" w:hAnsi="Times New Roman" w:cs="Times New Roman"/>
          <w:sz w:val="24"/>
          <w:szCs w:val="24"/>
          <w:lang w:val="sr-Cyrl-RS"/>
        </w:rPr>
        <w:t>применама мера заштите здравља ученика и запослених кроз обуке и вебинаре.</w:t>
      </w:r>
    </w:p>
    <w:p w14:paraId="3D3F6F03" w14:textId="0A341114" w:rsidR="00382C84" w:rsidRDefault="00B20446"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Први дан у школи биће посвећен </w:t>
      </w:r>
      <w:r w:rsidR="00A023C1">
        <w:rPr>
          <w:rFonts w:ascii="Times New Roman" w:hAnsi="Times New Roman" w:cs="Times New Roman"/>
          <w:sz w:val="24"/>
          <w:szCs w:val="24"/>
          <w:lang w:val="sr-Cyrl-RS"/>
        </w:rPr>
        <w:t>едукација ученика о значају превенције заразне болести КОВИД-19 као и о начинима како да заштите своје здравље.</w:t>
      </w:r>
      <w:r w:rsidR="00466BB3">
        <w:rPr>
          <w:rFonts w:ascii="Times New Roman" w:hAnsi="Times New Roman" w:cs="Times New Roman"/>
          <w:sz w:val="24"/>
          <w:szCs w:val="24"/>
          <w:lang w:val="sr-Cyrl-RS"/>
        </w:rPr>
        <w:t xml:space="preserve"> На часу одељењске заједнице упознати ученике са новим правилима понашања у школи и скренути пажњу на важност примене свих мера које се планирају у Оперативном плану.</w:t>
      </w:r>
    </w:p>
    <w:p w14:paraId="4805CA7D" w14:textId="2D2BC812" w:rsidR="00B20446" w:rsidRDefault="00B20446"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Едукативни материјали и филмови биће постављени на веб месту „Крстић у облаку“ како би били доступни свим ученицима и родитељима.</w:t>
      </w:r>
    </w:p>
    <w:p w14:paraId="03A713B7" w14:textId="26D66401" w:rsidR="00B20446" w:rsidRDefault="00B20446"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и запослени не треба да долазе у школу уколико имају повишену телесну температуру или симптоме респираторне инфекције.</w:t>
      </w:r>
    </w:p>
    <w:p w14:paraId="09C72F57" w14:textId="22524671" w:rsidR="00B20446" w:rsidRDefault="00B20446"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Родитељ свако јутро, пред полазак у школу, свом детет проверава телесну температуру.</w:t>
      </w:r>
    </w:p>
    <w:p w14:paraId="496520B6" w14:textId="3EE42F6F" w:rsidR="00B20446" w:rsidRDefault="00B20446"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Наставно и ненаставно особље проверава своју телесну температуру сваки дан пре поласка на посао.</w:t>
      </w:r>
    </w:p>
    <w:p w14:paraId="5E205E6C" w14:textId="0A7FECC8" w:rsidR="00B20446" w:rsidRDefault="00B20446"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школи се, међу свим присутним лицима, одржава физичка дистанца од најмање 1,5 метара.</w:t>
      </w:r>
    </w:p>
    <w:p w14:paraId="68AB7731" w14:textId="63AB092F" w:rsidR="00466BB3" w:rsidRDefault="00466BB3"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школи се неће одржавати активности код којих је могуће појачано стварање аеросола (певање, викање, спорт, навијање, колективни спортови, пробе хора).</w:t>
      </w:r>
    </w:p>
    <w:p w14:paraId="338C40C4" w14:textId="0F25750A" w:rsidR="00466BB3" w:rsidRDefault="00466BB3"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Настава физичког васпитања организује се на отвореном, кад год за то има услова.</w:t>
      </w:r>
    </w:p>
    <w:p w14:paraId="2B07ACFE" w14:textId="0F2AA258" w:rsidR="00466BB3" w:rsidRDefault="00466BB3"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Упозоравати ученике да се за време одмора не окупљају у заједничким просторима као што су хол, ходници, тоалети.</w:t>
      </w:r>
    </w:p>
    <w:p w14:paraId="71A2B9B2" w14:textId="0F012C5E" w:rsidR="00466BB3" w:rsidRDefault="00466BB3"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Особе које доводе децу у школу обавезно носе маску, не улазе у школски објекат већ дете доводе до одређеног улаза где га преузима учитељица.</w:t>
      </w:r>
    </w:p>
    <w:p w14:paraId="3B0FCF71" w14:textId="3EBDC517" w:rsidR="00466BB3" w:rsidRDefault="007439FD"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Коришћење тоалета биће организовано тако да у тоалету буде 2-3 детета у исто време о чему ће рачуна водити дежурна спремачица а ако има потребе да се формира ред онда ће се поштовати физичка дистанца од најмање једног метра.</w:t>
      </w:r>
    </w:p>
    <w:p w14:paraId="113EE956" w14:textId="358DFFE7" w:rsidR="007439FD" w:rsidRDefault="007439FD"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школи неће бити организоване приредбе, свечаности, излети нити било какве активности где се очекује окупљање већег броја особа.</w:t>
      </w:r>
    </w:p>
    <w:p w14:paraId="239F027B" w14:textId="5FC0F01C" w:rsidR="007439FD" w:rsidRDefault="007439FD"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Школско наставно и ненаставно особље све време боравка у школи треба да носи маску/визир.</w:t>
      </w:r>
    </w:p>
    <w:p w14:paraId="1987B04D" w14:textId="28CF6FFB" w:rsidR="001C75E4" w:rsidRDefault="007439FD"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Ученици носе маску при уласку у школуи па све до доласка до своје клупе, приликом одговарања и сваког разговора, приликом било каквог кретања ван клупе, приликом одласка на одмор или у тоалет. Ученик може </w:t>
      </w:r>
      <w:r w:rsidR="001C75E4">
        <w:rPr>
          <w:rFonts w:ascii="Times New Roman" w:hAnsi="Times New Roman" w:cs="Times New Roman"/>
          <w:sz w:val="24"/>
          <w:szCs w:val="24"/>
          <w:lang w:val="sr-Cyrl-RS"/>
        </w:rPr>
        <w:t>да одложи маску само у периоду када седи у својој клупи и слуша наставу. Наставник је у обавези да опомене ученика уколико је заборавио да стави маску у ситуацијама када је обавезан да је носи. Маска може бити хирушка, епидемиолошка или платнена а на захтев родитеља, чија су деца асматичари и тешко подносе маску, ученик може у школи носити и визир.</w:t>
      </w:r>
    </w:p>
    <w:p w14:paraId="615F3A69" w14:textId="51D60307" w:rsidR="001C75E4" w:rsidRDefault="001C75E4"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Школа ће у свакој учионици обезбедити пумпицу са 70% раствором алкохола а наставник је у обавези да ученику, при доласку у школу, дезинфикује руке.</w:t>
      </w:r>
    </w:p>
    <w:p w14:paraId="1A3F15D0" w14:textId="0BF0D303" w:rsidR="001C75E4" w:rsidRDefault="001C75E4"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Школа је обезбедила просторију за изолацију у коју ће бити смештен ученик код кога се током боравка у школи појаве симптоми респираторне инфекције. Ученику се одмах ставља маска, одводи се у просторију за изолацију и обавештавају се родитељи да дођу по дете. Директор одређује особу која ће бити са дететом док родитељи не дођу. За ту особу </w:t>
      </w:r>
      <w:r w:rsidR="00A16312">
        <w:rPr>
          <w:rFonts w:ascii="Times New Roman" w:hAnsi="Times New Roman" w:cs="Times New Roman"/>
          <w:sz w:val="24"/>
          <w:szCs w:val="24"/>
          <w:lang w:val="sr-Cyrl-RS"/>
        </w:rPr>
        <w:t>обезбеђена је маска и рукавице а по одласку дтета, просторију треба очистити и дезинфиковати. Директор или неки од стручних сарадника обавештава  надлежни институт/завод за јавно здравље</w:t>
      </w:r>
      <w:r w:rsidR="00762C2F">
        <w:rPr>
          <w:rFonts w:ascii="Times New Roman" w:hAnsi="Times New Roman" w:cs="Times New Roman"/>
          <w:sz w:val="24"/>
          <w:szCs w:val="24"/>
          <w:lang w:val="sr-Cyrl-RS"/>
        </w:rPr>
        <w:t>, Школску управу, кабинет МПНТР и помоћника министра за основно образовање о могућем случају заразе КОВИД-ом.</w:t>
      </w:r>
    </w:p>
    <w:p w14:paraId="665A94FD" w14:textId="1890F440" w:rsidR="00A16312" w:rsidRDefault="00A16312"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се код неког од запослених, за време боравка на послу, јаве симптоми респираторне инфекције, одмах се упућује у најближу КОВИД амбуланту а о томе директор или неко од стручних сарадника обавештава</w:t>
      </w:r>
      <w:r w:rsidR="001826B7">
        <w:rPr>
          <w:rFonts w:ascii="Times New Roman" w:hAnsi="Times New Roman" w:cs="Times New Roman"/>
          <w:sz w:val="24"/>
          <w:szCs w:val="24"/>
          <w:lang w:val="sr-Cyrl-RS"/>
        </w:rPr>
        <w:t xml:space="preserve"> надлежни институт/завод за јавно здравље, Школску управу, кабинет МПНТР и помоћника министра за основно образовање</w:t>
      </w:r>
      <w:r>
        <w:rPr>
          <w:rFonts w:ascii="Times New Roman" w:hAnsi="Times New Roman" w:cs="Times New Roman"/>
          <w:sz w:val="24"/>
          <w:szCs w:val="24"/>
          <w:lang w:val="sr-Cyrl-RS"/>
        </w:rPr>
        <w:t>.</w:t>
      </w:r>
    </w:p>
    <w:p w14:paraId="6EC7A8EA" w14:textId="3C775246" w:rsidR="00A16312" w:rsidRDefault="00180592" w:rsidP="00A023C1">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Директор и секретар школе начиниће план рада спремачица и домара и задужиће лице које је одговорно за редовно одржавање хигијене школског простора и учионица а школа је у обавези да набави сва потребна средства за одржавање хигијене објекта и лица која бораве у објекту.</w:t>
      </w:r>
    </w:p>
    <w:p w14:paraId="489C2457" w14:textId="1DC3C868" w:rsidR="00180592" w:rsidRPr="00180592" w:rsidRDefault="00180592" w:rsidP="00580C26">
      <w:pPr>
        <w:spacing w:after="0"/>
        <w:jc w:val="both"/>
        <w:rPr>
          <w:rFonts w:ascii="Times New Roman" w:hAnsi="Times New Roman" w:cs="Times New Roman"/>
          <w:b/>
          <w:bCs/>
          <w:sz w:val="24"/>
          <w:szCs w:val="24"/>
          <w:lang w:val="sr-Cyrl-RS"/>
        </w:rPr>
      </w:pPr>
      <w:r w:rsidRPr="00180592">
        <w:rPr>
          <w:rFonts w:ascii="Times New Roman" w:hAnsi="Times New Roman" w:cs="Times New Roman"/>
          <w:b/>
          <w:bCs/>
          <w:sz w:val="24"/>
          <w:szCs w:val="24"/>
          <w:lang w:val="sr-Cyrl-RS"/>
        </w:rPr>
        <w:t>Директор је у обавези да информише запослене о свим новим упутствима и препорукама за спровођење безбедног боравка у школи у условима пандемије</w:t>
      </w:r>
      <w:r w:rsidR="00762C2F">
        <w:rPr>
          <w:rFonts w:ascii="Times New Roman" w:hAnsi="Times New Roman" w:cs="Times New Roman"/>
          <w:b/>
          <w:bCs/>
          <w:sz w:val="24"/>
          <w:szCs w:val="24"/>
          <w:lang w:val="sr-Cyrl-RS"/>
        </w:rPr>
        <w:t>, да прати реализацију наставе и поштовање свих прописаних мера од стране запослених</w:t>
      </w:r>
      <w:r w:rsidRPr="00180592">
        <w:rPr>
          <w:rFonts w:ascii="Times New Roman" w:hAnsi="Times New Roman" w:cs="Times New Roman"/>
          <w:b/>
          <w:bCs/>
          <w:sz w:val="24"/>
          <w:szCs w:val="24"/>
          <w:lang w:val="sr-Cyrl-RS"/>
        </w:rPr>
        <w:t>. Сви запослени су у обавези да се редовно информишу и поштују сва упутства и мере које су прописане овим Оперативним планом и осталим упутствима која прописују надлежни органи</w:t>
      </w:r>
      <w:r w:rsidR="00762C2F">
        <w:rPr>
          <w:rFonts w:ascii="Times New Roman" w:hAnsi="Times New Roman" w:cs="Times New Roman"/>
          <w:b/>
          <w:bCs/>
          <w:sz w:val="24"/>
          <w:szCs w:val="24"/>
          <w:lang w:val="sr-Cyrl-RS"/>
        </w:rPr>
        <w:t>.</w:t>
      </w:r>
    </w:p>
    <w:p w14:paraId="34D5BFA1" w14:textId="77777777" w:rsidR="00580C26" w:rsidRDefault="00B20446" w:rsidP="00580C26">
      <w:pPr>
        <w:spacing w:after="0"/>
        <w:jc w:val="both"/>
        <w:rPr>
          <w:rFonts w:ascii="Times New Roman" w:hAnsi="Times New Roman" w:cs="Times New Roman"/>
          <w:sz w:val="24"/>
          <w:szCs w:val="24"/>
          <w:lang w:val="sr-Cyrl-RS"/>
        </w:rPr>
      </w:pPr>
      <w:r w:rsidRPr="00580C26">
        <w:rPr>
          <w:rFonts w:ascii="Times New Roman" w:hAnsi="Times New Roman" w:cs="Times New Roman"/>
          <w:sz w:val="24"/>
          <w:szCs w:val="24"/>
          <w:lang w:val="sr-Cyrl-RS"/>
        </w:rPr>
        <w:t xml:space="preserve"> </w:t>
      </w:r>
    </w:p>
    <w:p w14:paraId="52FC9CE0" w14:textId="07255158" w:rsidR="00B20446" w:rsidRPr="00580C26" w:rsidRDefault="00580C26" w:rsidP="00580C26">
      <w:pPr>
        <w:spacing w:after="0"/>
        <w:jc w:val="both"/>
        <w:rPr>
          <w:rFonts w:ascii="Times New Roman" w:hAnsi="Times New Roman" w:cs="Times New Roman"/>
          <w:sz w:val="24"/>
          <w:szCs w:val="24"/>
          <w:u w:val="single"/>
          <w:lang w:val="sr-Cyrl-RS"/>
        </w:rPr>
      </w:pPr>
      <w:r w:rsidRPr="00580C26">
        <w:rPr>
          <w:rFonts w:ascii="Times New Roman" w:hAnsi="Times New Roman" w:cs="Times New Roman"/>
          <w:sz w:val="24"/>
          <w:szCs w:val="24"/>
          <w:lang w:val="sr-Cyrl-RS"/>
        </w:rPr>
        <w:t>У Београду</w:t>
      </w:r>
      <w:r>
        <w:rPr>
          <w:rFonts w:ascii="Times New Roman" w:hAnsi="Times New Roman" w:cs="Times New Roman"/>
          <w:sz w:val="24"/>
          <w:szCs w:val="24"/>
          <w:lang w:val="sr-Cyrl-RS"/>
        </w:rPr>
        <w:t>, 21.8.2020.</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580C26">
        <w:rPr>
          <w:rFonts w:ascii="Times New Roman" w:hAnsi="Times New Roman" w:cs="Times New Roman"/>
          <w:sz w:val="24"/>
          <w:szCs w:val="24"/>
          <w:u w:val="single"/>
          <w:lang w:val="sr-Cyrl-RS"/>
        </w:rPr>
        <w:t>Тим за  обезбеђивање квалитета и развоја школе</w:t>
      </w:r>
      <w:r>
        <w:rPr>
          <w:rFonts w:ascii="Times New Roman" w:hAnsi="Times New Roman" w:cs="Times New Roman"/>
          <w:sz w:val="24"/>
          <w:szCs w:val="24"/>
          <w:u w:val="single"/>
          <w:lang w:val="sr-Cyrl-RS"/>
        </w:rPr>
        <w:t>:</w:t>
      </w:r>
    </w:p>
    <w:p w14:paraId="09B71860" w14:textId="2CA42CF1" w:rsidR="00580C26" w:rsidRDefault="00580C26" w:rsidP="00580C2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Татјана Илић Марковић</w:t>
      </w:r>
    </w:p>
    <w:p w14:paraId="315CF02C" w14:textId="0FFDBAF6" w:rsidR="00580C26" w:rsidRDefault="00580C26" w:rsidP="00580C2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Александра Мишић</w:t>
      </w:r>
    </w:p>
    <w:p w14:paraId="13FA3282" w14:textId="499D617D" w:rsidR="00580C26" w:rsidRDefault="00580C26" w:rsidP="00580C2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Снежана Селенић</w:t>
      </w:r>
    </w:p>
    <w:p w14:paraId="35B1DDF0" w14:textId="76F53EFF" w:rsidR="00580C26" w:rsidRDefault="00580C26" w:rsidP="00580C2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Мила Живић</w:t>
      </w:r>
    </w:p>
    <w:p w14:paraId="397EB6C5" w14:textId="14AC7AC3" w:rsidR="00580C26" w:rsidRDefault="00580C26" w:rsidP="00580C2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Бобан Поповић</w:t>
      </w:r>
    </w:p>
    <w:p w14:paraId="37EE4EF3" w14:textId="370325EA" w:rsidR="00580C26" w:rsidRPr="00580C26" w:rsidRDefault="00580C26" w:rsidP="00580C26">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Јелена Воларов</w:t>
      </w:r>
    </w:p>
    <w:p w14:paraId="617DE1F3" w14:textId="58BB1164" w:rsidR="00B20446" w:rsidRDefault="00B20446" w:rsidP="00580C26">
      <w:pPr>
        <w:spacing w:after="0"/>
        <w:jc w:val="both"/>
        <w:rPr>
          <w:rFonts w:ascii="Times New Roman" w:hAnsi="Times New Roman" w:cs="Times New Roman"/>
          <w:sz w:val="24"/>
          <w:szCs w:val="24"/>
          <w:lang w:val="sr-Cyrl-RS"/>
        </w:rPr>
      </w:pPr>
    </w:p>
    <w:p w14:paraId="1B971CB8" w14:textId="0F358E32" w:rsidR="005C563C" w:rsidRDefault="005C563C" w:rsidP="00580C26">
      <w:pPr>
        <w:spacing w:after="0"/>
        <w:jc w:val="both"/>
        <w:rPr>
          <w:rFonts w:ascii="Times New Roman" w:hAnsi="Times New Roman" w:cs="Times New Roman"/>
          <w:sz w:val="24"/>
          <w:szCs w:val="24"/>
          <w:lang w:val="sr-Cyrl-RS"/>
        </w:rPr>
      </w:pPr>
    </w:p>
    <w:p w14:paraId="149CD55B" w14:textId="5FB1B895" w:rsidR="005C563C" w:rsidRDefault="005C563C" w:rsidP="00580C26">
      <w:pPr>
        <w:spacing w:after="0"/>
        <w:jc w:val="both"/>
        <w:rPr>
          <w:rFonts w:ascii="Times New Roman" w:hAnsi="Times New Roman" w:cs="Times New Roman"/>
          <w:sz w:val="24"/>
          <w:szCs w:val="24"/>
          <w:lang w:val="sr-Cyrl-RS"/>
        </w:rPr>
      </w:pPr>
    </w:p>
    <w:p w14:paraId="57004359" w14:textId="182F349C" w:rsidR="00845DAA" w:rsidRPr="00FE67A9" w:rsidRDefault="00845DAA" w:rsidP="00A023C1">
      <w:pPr>
        <w:jc w:val="both"/>
        <w:rPr>
          <w:rFonts w:ascii="Times New Roman" w:hAnsi="Times New Roman" w:cs="Times New Roman"/>
          <w:b/>
          <w:bCs/>
          <w:sz w:val="24"/>
          <w:szCs w:val="24"/>
          <w:lang w:val="sr-Cyrl-RS"/>
        </w:rPr>
      </w:pPr>
      <w:r w:rsidRPr="00FE67A9">
        <w:rPr>
          <w:rFonts w:ascii="Times New Roman" w:hAnsi="Times New Roman" w:cs="Times New Roman"/>
          <w:b/>
          <w:bCs/>
          <w:sz w:val="24"/>
          <w:szCs w:val="24"/>
          <w:lang w:val="sr-Cyrl-RS"/>
        </w:rPr>
        <w:t>Распоред учионица и група у првом циклусу – преподневна смена:</w:t>
      </w:r>
    </w:p>
    <w:tbl>
      <w:tblPr>
        <w:tblStyle w:val="TableGrid"/>
        <w:tblW w:w="5045" w:type="dxa"/>
        <w:tblLook w:val="04A0" w:firstRow="1" w:lastRow="0" w:firstColumn="1" w:lastColumn="0" w:noHBand="0" w:noVBand="1"/>
      </w:tblPr>
      <w:tblGrid>
        <w:gridCol w:w="498"/>
        <w:gridCol w:w="498"/>
        <w:gridCol w:w="914"/>
        <w:gridCol w:w="914"/>
        <w:gridCol w:w="914"/>
        <w:gridCol w:w="914"/>
        <w:gridCol w:w="726"/>
        <w:gridCol w:w="914"/>
        <w:gridCol w:w="914"/>
        <w:gridCol w:w="914"/>
        <w:gridCol w:w="914"/>
        <w:gridCol w:w="726"/>
      </w:tblGrid>
      <w:tr w:rsidR="008E455C" w14:paraId="2C26A940" w14:textId="77777777" w:rsidTr="008E455C">
        <w:trPr>
          <w:cantSplit/>
          <w:trHeight w:val="346"/>
        </w:trPr>
        <w:tc>
          <w:tcPr>
            <w:tcW w:w="260" w:type="dxa"/>
            <w:vMerge w:val="restart"/>
            <w:textDirection w:val="btLr"/>
          </w:tcPr>
          <w:p w14:paraId="1C63AAF7" w14:textId="77777777" w:rsidR="00845DAA" w:rsidRPr="00071BE0" w:rsidRDefault="00845DAA" w:rsidP="00FD5967">
            <w:pPr>
              <w:ind w:left="113" w:right="113"/>
              <w:jc w:val="center"/>
              <w:rPr>
                <w:b/>
                <w:bCs/>
                <w:lang w:val="sr-Cyrl-RS"/>
              </w:rPr>
            </w:pPr>
            <w:r>
              <w:rPr>
                <w:b/>
                <w:bCs/>
                <w:lang w:val="sr-Cyrl-RS"/>
              </w:rPr>
              <w:t>П</w:t>
            </w:r>
            <w:r w:rsidRPr="00071BE0">
              <w:rPr>
                <w:b/>
                <w:bCs/>
                <w:lang w:val="sr-Cyrl-RS"/>
              </w:rPr>
              <w:t>риземље</w:t>
            </w:r>
          </w:p>
        </w:tc>
        <w:tc>
          <w:tcPr>
            <w:tcW w:w="260" w:type="dxa"/>
            <w:textDirection w:val="btLr"/>
          </w:tcPr>
          <w:p w14:paraId="36A27682" w14:textId="77777777" w:rsidR="00845DAA" w:rsidRPr="00BB1339" w:rsidRDefault="00845DAA" w:rsidP="00FD5967">
            <w:pPr>
              <w:spacing w:after="200" w:line="276" w:lineRule="auto"/>
              <w:rPr>
                <w:lang w:val="sr-Cyrl-RS"/>
              </w:rPr>
            </w:pPr>
          </w:p>
        </w:tc>
        <w:tc>
          <w:tcPr>
            <w:tcW w:w="471" w:type="dxa"/>
            <w:vAlign w:val="center"/>
          </w:tcPr>
          <w:p w14:paraId="11A93C96" w14:textId="77777777" w:rsidR="00845DAA" w:rsidRPr="00DF2AA8" w:rsidRDefault="00845DAA" w:rsidP="00FD5967">
            <w:pPr>
              <w:rPr>
                <w:b/>
                <w:bCs/>
                <w:lang w:val="sr-Cyrl-RS"/>
              </w:rPr>
            </w:pPr>
            <w:r w:rsidRPr="00DF2AA8">
              <w:rPr>
                <w:b/>
                <w:bCs/>
                <w:lang w:val="sr-Cyrl-RS"/>
              </w:rPr>
              <w:t>Уч. 1</w:t>
            </w:r>
          </w:p>
        </w:tc>
        <w:tc>
          <w:tcPr>
            <w:tcW w:w="471" w:type="dxa"/>
            <w:vAlign w:val="center"/>
          </w:tcPr>
          <w:p w14:paraId="2485F46D" w14:textId="77777777" w:rsidR="00845DAA" w:rsidRPr="00DF2AA8" w:rsidRDefault="00845DAA" w:rsidP="00FD5967">
            <w:pPr>
              <w:rPr>
                <w:b/>
                <w:bCs/>
                <w:lang w:val="sr-Cyrl-RS"/>
              </w:rPr>
            </w:pPr>
            <w:r w:rsidRPr="00DF2AA8">
              <w:rPr>
                <w:b/>
                <w:bCs/>
                <w:lang w:val="sr-Cyrl-RS"/>
              </w:rPr>
              <w:t>Уч.2</w:t>
            </w:r>
          </w:p>
        </w:tc>
        <w:tc>
          <w:tcPr>
            <w:tcW w:w="471" w:type="dxa"/>
            <w:vAlign w:val="center"/>
          </w:tcPr>
          <w:p w14:paraId="41FEBA56" w14:textId="77777777" w:rsidR="00845DAA" w:rsidRPr="00DF2AA8" w:rsidRDefault="00845DAA" w:rsidP="00FD5967">
            <w:pPr>
              <w:rPr>
                <w:b/>
                <w:bCs/>
                <w:lang w:val="sr-Cyrl-RS"/>
              </w:rPr>
            </w:pPr>
            <w:r w:rsidRPr="00DF2AA8">
              <w:rPr>
                <w:b/>
                <w:bCs/>
                <w:lang w:val="sr-Cyrl-RS"/>
              </w:rPr>
              <w:t>Уч.3</w:t>
            </w:r>
          </w:p>
        </w:tc>
        <w:tc>
          <w:tcPr>
            <w:tcW w:w="471" w:type="dxa"/>
            <w:vAlign w:val="center"/>
          </w:tcPr>
          <w:p w14:paraId="643F4CAE" w14:textId="77777777" w:rsidR="00845DAA" w:rsidRPr="00DF2AA8" w:rsidRDefault="00845DAA" w:rsidP="00FD5967">
            <w:pPr>
              <w:rPr>
                <w:b/>
                <w:bCs/>
                <w:lang w:val="sr-Cyrl-RS"/>
              </w:rPr>
            </w:pPr>
            <w:r w:rsidRPr="00DF2AA8">
              <w:rPr>
                <w:b/>
                <w:bCs/>
                <w:lang w:val="sr-Cyrl-RS"/>
              </w:rPr>
              <w:t>Уч.4</w:t>
            </w:r>
          </w:p>
        </w:tc>
        <w:tc>
          <w:tcPr>
            <w:tcW w:w="376" w:type="dxa"/>
            <w:vAlign w:val="center"/>
          </w:tcPr>
          <w:p w14:paraId="6B6DAE70" w14:textId="77777777" w:rsidR="00845DAA" w:rsidRPr="00DF2AA8" w:rsidRDefault="00845DAA" w:rsidP="00FD5967">
            <w:pPr>
              <w:rPr>
                <w:b/>
                <w:bCs/>
                <w:lang w:val="sr-Cyrl-RS"/>
              </w:rPr>
            </w:pPr>
          </w:p>
        </w:tc>
        <w:tc>
          <w:tcPr>
            <w:tcW w:w="471" w:type="dxa"/>
            <w:vAlign w:val="center"/>
          </w:tcPr>
          <w:p w14:paraId="69C9E8DC" w14:textId="77777777" w:rsidR="00845DAA" w:rsidRPr="00DF2AA8" w:rsidRDefault="00845DAA" w:rsidP="00FD5967">
            <w:pPr>
              <w:rPr>
                <w:b/>
                <w:bCs/>
                <w:lang w:val="sr-Cyrl-RS"/>
              </w:rPr>
            </w:pPr>
            <w:r w:rsidRPr="00DF2AA8">
              <w:rPr>
                <w:b/>
                <w:bCs/>
                <w:lang w:val="sr-Cyrl-RS"/>
              </w:rPr>
              <w:t>Уч.5</w:t>
            </w:r>
          </w:p>
        </w:tc>
        <w:tc>
          <w:tcPr>
            <w:tcW w:w="471" w:type="dxa"/>
            <w:vAlign w:val="center"/>
          </w:tcPr>
          <w:p w14:paraId="01F7289A" w14:textId="77777777" w:rsidR="00845DAA" w:rsidRPr="00DF2AA8" w:rsidRDefault="00845DAA" w:rsidP="00FD5967">
            <w:pPr>
              <w:rPr>
                <w:b/>
                <w:bCs/>
                <w:lang w:val="sr-Cyrl-RS"/>
              </w:rPr>
            </w:pPr>
            <w:r w:rsidRPr="00DF2AA8">
              <w:rPr>
                <w:b/>
                <w:bCs/>
                <w:lang w:val="sr-Cyrl-RS"/>
              </w:rPr>
              <w:t>Уч.6</w:t>
            </w:r>
          </w:p>
        </w:tc>
        <w:tc>
          <w:tcPr>
            <w:tcW w:w="471" w:type="dxa"/>
            <w:vAlign w:val="center"/>
          </w:tcPr>
          <w:p w14:paraId="01DD45E9" w14:textId="77777777" w:rsidR="00845DAA" w:rsidRPr="00DF2AA8" w:rsidRDefault="00845DAA" w:rsidP="00FD5967">
            <w:pPr>
              <w:rPr>
                <w:b/>
                <w:bCs/>
                <w:lang w:val="sr-Cyrl-RS"/>
              </w:rPr>
            </w:pPr>
            <w:r w:rsidRPr="00DF2AA8">
              <w:rPr>
                <w:b/>
                <w:bCs/>
                <w:lang w:val="sr-Cyrl-RS"/>
              </w:rPr>
              <w:t>Уч.7</w:t>
            </w:r>
          </w:p>
        </w:tc>
        <w:tc>
          <w:tcPr>
            <w:tcW w:w="471" w:type="dxa"/>
            <w:vAlign w:val="center"/>
          </w:tcPr>
          <w:p w14:paraId="20CFA456" w14:textId="77777777" w:rsidR="00845DAA" w:rsidRPr="00DF2AA8" w:rsidRDefault="00845DAA" w:rsidP="00FD5967">
            <w:pPr>
              <w:rPr>
                <w:b/>
                <w:bCs/>
                <w:lang w:val="sr-Cyrl-RS"/>
              </w:rPr>
            </w:pPr>
            <w:r w:rsidRPr="00DF2AA8">
              <w:rPr>
                <w:b/>
                <w:bCs/>
                <w:lang w:val="sr-Cyrl-RS"/>
              </w:rPr>
              <w:t>Уч.8</w:t>
            </w:r>
          </w:p>
        </w:tc>
        <w:tc>
          <w:tcPr>
            <w:tcW w:w="376" w:type="dxa"/>
            <w:vMerge w:val="restart"/>
            <w:tcBorders>
              <w:top w:val="nil"/>
              <w:right w:val="nil"/>
            </w:tcBorders>
            <w:vAlign w:val="center"/>
          </w:tcPr>
          <w:p w14:paraId="58E0338E" w14:textId="77777777" w:rsidR="00845DAA" w:rsidRPr="00BB1339" w:rsidRDefault="00845DAA" w:rsidP="00FD5967">
            <w:pPr>
              <w:rPr>
                <w:lang w:val="sr-Cyrl-RS"/>
              </w:rPr>
            </w:pPr>
          </w:p>
        </w:tc>
      </w:tr>
      <w:tr w:rsidR="008E455C" w14:paraId="517CECBE" w14:textId="77777777" w:rsidTr="008E455C">
        <w:trPr>
          <w:cantSplit/>
          <w:trHeight w:val="1073"/>
        </w:trPr>
        <w:tc>
          <w:tcPr>
            <w:tcW w:w="260" w:type="dxa"/>
            <w:vMerge/>
            <w:textDirection w:val="btLr"/>
          </w:tcPr>
          <w:p w14:paraId="6237CDD8" w14:textId="77777777" w:rsidR="00845DAA" w:rsidRDefault="00845DAA" w:rsidP="00FD5967">
            <w:pPr>
              <w:ind w:left="113" w:right="113"/>
              <w:rPr>
                <w:lang w:val="sr-Cyrl-RS"/>
              </w:rPr>
            </w:pPr>
          </w:p>
        </w:tc>
        <w:tc>
          <w:tcPr>
            <w:tcW w:w="260" w:type="dxa"/>
            <w:textDirection w:val="btLr"/>
          </w:tcPr>
          <w:p w14:paraId="11E0D042" w14:textId="77777777" w:rsidR="00845DAA" w:rsidRDefault="00845DAA" w:rsidP="00FD5967">
            <w:pPr>
              <w:ind w:left="113" w:right="113"/>
              <w:rPr>
                <w:lang w:val="sr-Cyrl-RS"/>
              </w:rPr>
            </w:pPr>
            <w:r>
              <w:rPr>
                <w:lang w:val="sr-Cyrl-RS"/>
              </w:rPr>
              <w:t>1.смена</w:t>
            </w:r>
          </w:p>
        </w:tc>
        <w:tc>
          <w:tcPr>
            <w:tcW w:w="471" w:type="dxa"/>
            <w:vAlign w:val="center"/>
          </w:tcPr>
          <w:p w14:paraId="78A21FF5" w14:textId="77777777" w:rsidR="00845DAA" w:rsidRPr="00071BE0" w:rsidRDefault="00845DAA" w:rsidP="00FD5967">
            <w:pPr>
              <w:jc w:val="center"/>
              <w:rPr>
                <w:sz w:val="20"/>
                <w:szCs w:val="20"/>
                <w:lang w:val="sr-Cyrl-RS"/>
              </w:rPr>
            </w:pPr>
            <w:r w:rsidRPr="00071BE0">
              <w:rPr>
                <w:sz w:val="20"/>
                <w:szCs w:val="20"/>
                <w:lang w:val="sr-Cyrl-RS"/>
              </w:rPr>
              <w:t>2-2 А</w:t>
            </w:r>
          </w:p>
          <w:p w14:paraId="7EB0EBBE" w14:textId="77777777" w:rsidR="00845DAA" w:rsidRPr="00071BE0" w:rsidRDefault="00845DAA" w:rsidP="00FD5967">
            <w:pPr>
              <w:jc w:val="center"/>
              <w:rPr>
                <w:sz w:val="20"/>
                <w:szCs w:val="20"/>
                <w:lang w:val="sr-Cyrl-RS"/>
              </w:rPr>
            </w:pPr>
            <w:r w:rsidRPr="00071BE0">
              <w:rPr>
                <w:sz w:val="20"/>
                <w:szCs w:val="20"/>
                <w:lang w:val="sr-Cyrl-RS"/>
              </w:rPr>
              <w:t>настава</w:t>
            </w:r>
          </w:p>
        </w:tc>
        <w:tc>
          <w:tcPr>
            <w:tcW w:w="471" w:type="dxa"/>
            <w:vAlign w:val="center"/>
          </w:tcPr>
          <w:p w14:paraId="6450CE09" w14:textId="77777777" w:rsidR="00845DAA" w:rsidRPr="00071BE0" w:rsidRDefault="00845DAA" w:rsidP="00FD5967">
            <w:pPr>
              <w:rPr>
                <w:sz w:val="20"/>
                <w:szCs w:val="20"/>
                <w:lang w:val="sr-Cyrl-RS"/>
              </w:rPr>
            </w:pPr>
            <w:r w:rsidRPr="00071BE0">
              <w:rPr>
                <w:sz w:val="20"/>
                <w:szCs w:val="20"/>
                <w:lang w:val="sr-Cyrl-RS"/>
              </w:rPr>
              <w:t>2-1 А</w:t>
            </w:r>
          </w:p>
          <w:p w14:paraId="0AFD0C69" w14:textId="77777777" w:rsidR="00845DAA" w:rsidRPr="00071BE0" w:rsidRDefault="00845DAA" w:rsidP="00FD5967">
            <w:pPr>
              <w:rPr>
                <w:sz w:val="20"/>
                <w:szCs w:val="20"/>
                <w:lang w:val="sr-Cyrl-RS"/>
              </w:rPr>
            </w:pPr>
            <w:r w:rsidRPr="00071BE0">
              <w:rPr>
                <w:sz w:val="20"/>
                <w:szCs w:val="20"/>
                <w:lang w:val="sr-Cyrl-RS"/>
              </w:rPr>
              <w:t>настава</w:t>
            </w:r>
          </w:p>
        </w:tc>
        <w:tc>
          <w:tcPr>
            <w:tcW w:w="471" w:type="dxa"/>
            <w:vAlign w:val="center"/>
          </w:tcPr>
          <w:p w14:paraId="28D1C328" w14:textId="77777777" w:rsidR="00845DAA" w:rsidRDefault="00845DAA" w:rsidP="00FD5967">
            <w:pPr>
              <w:rPr>
                <w:sz w:val="20"/>
                <w:szCs w:val="20"/>
                <w:lang w:val="sr-Cyrl-RS"/>
              </w:rPr>
            </w:pPr>
            <w:r>
              <w:rPr>
                <w:sz w:val="20"/>
                <w:szCs w:val="20"/>
                <w:lang w:val="sr-Cyrl-RS"/>
              </w:rPr>
              <w:t>1-2 А</w:t>
            </w:r>
          </w:p>
          <w:p w14:paraId="1238930D" w14:textId="77777777" w:rsidR="00845DAA" w:rsidRPr="00071BE0" w:rsidRDefault="00845DAA" w:rsidP="00FD5967">
            <w:pPr>
              <w:rPr>
                <w:sz w:val="20"/>
                <w:szCs w:val="20"/>
                <w:lang w:val="sr-Cyrl-RS"/>
              </w:rPr>
            </w:pPr>
            <w:r>
              <w:rPr>
                <w:sz w:val="20"/>
                <w:szCs w:val="20"/>
                <w:lang w:val="sr-Cyrl-RS"/>
              </w:rPr>
              <w:t>настава</w:t>
            </w:r>
          </w:p>
        </w:tc>
        <w:tc>
          <w:tcPr>
            <w:tcW w:w="471" w:type="dxa"/>
            <w:vAlign w:val="center"/>
          </w:tcPr>
          <w:p w14:paraId="1F6E1212" w14:textId="77777777" w:rsidR="00845DAA" w:rsidRDefault="00845DAA" w:rsidP="00FD5967">
            <w:pPr>
              <w:rPr>
                <w:sz w:val="20"/>
                <w:szCs w:val="20"/>
                <w:lang w:val="sr-Cyrl-RS"/>
              </w:rPr>
            </w:pPr>
            <w:r>
              <w:rPr>
                <w:sz w:val="20"/>
                <w:szCs w:val="20"/>
                <w:lang w:val="sr-Cyrl-RS"/>
              </w:rPr>
              <w:t>1-2 Б</w:t>
            </w:r>
          </w:p>
          <w:p w14:paraId="5CB806CB" w14:textId="77777777" w:rsidR="00845DAA" w:rsidRPr="00071BE0" w:rsidRDefault="00845DAA" w:rsidP="00FD5967">
            <w:pPr>
              <w:rPr>
                <w:sz w:val="20"/>
                <w:szCs w:val="20"/>
                <w:lang w:val="sr-Cyrl-RS"/>
              </w:rPr>
            </w:pPr>
            <w:r>
              <w:rPr>
                <w:sz w:val="20"/>
                <w:szCs w:val="20"/>
                <w:lang w:val="sr-Cyrl-RS"/>
              </w:rPr>
              <w:t>боравак</w:t>
            </w:r>
          </w:p>
        </w:tc>
        <w:tc>
          <w:tcPr>
            <w:tcW w:w="376" w:type="dxa"/>
            <w:vAlign w:val="center"/>
          </w:tcPr>
          <w:p w14:paraId="1AE973D0" w14:textId="77777777" w:rsidR="00845DAA" w:rsidRPr="00071BE0" w:rsidRDefault="00845DAA" w:rsidP="00FD5967">
            <w:pPr>
              <w:rPr>
                <w:sz w:val="20"/>
                <w:szCs w:val="20"/>
                <w:lang w:val="sr-Cyrl-RS"/>
              </w:rPr>
            </w:pPr>
          </w:p>
        </w:tc>
        <w:tc>
          <w:tcPr>
            <w:tcW w:w="471" w:type="dxa"/>
            <w:vAlign w:val="center"/>
          </w:tcPr>
          <w:p w14:paraId="090CB2C8" w14:textId="77777777" w:rsidR="00845DAA" w:rsidRDefault="00845DAA" w:rsidP="00FD5967">
            <w:pPr>
              <w:rPr>
                <w:sz w:val="20"/>
                <w:szCs w:val="20"/>
                <w:lang w:val="sr-Cyrl-RS"/>
              </w:rPr>
            </w:pPr>
            <w:r>
              <w:rPr>
                <w:sz w:val="20"/>
                <w:szCs w:val="20"/>
                <w:lang w:val="sr-Cyrl-RS"/>
              </w:rPr>
              <w:t>1-3 А</w:t>
            </w:r>
          </w:p>
          <w:p w14:paraId="47334952" w14:textId="77777777" w:rsidR="00845DAA" w:rsidRPr="00071BE0" w:rsidRDefault="00845DAA" w:rsidP="00FD5967">
            <w:pPr>
              <w:rPr>
                <w:sz w:val="20"/>
                <w:szCs w:val="20"/>
                <w:lang w:val="sr-Cyrl-RS"/>
              </w:rPr>
            </w:pPr>
            <w:r>
              <w:rPr>
                <w:sz w:val="20"/>
                <w:szCs w:val="20"/>
                <w:lang w:val="sr-Cyrl-RS"/>
              </w:rPr>
              <w:t>настава</w:t>
            </w:r>
          </w:p>
        </w:tc>
        <w:tc>
          <w:tcPr>
            <w:tcW w:w="471" w:type="dxa"/>
            <w:vAlign w:val="center"/>
          </w:tcPr>
          <w:p w14:paraId="15909E24" w14:textId="77777777" w:rsidR="00845DAA" w:rsidRDefault="00845DAA" w:rsidP="00FD5967">
            <w:pPr>
              <w:rPr>
                <w:sz w:val="20"/>
                <w:szCs w:val="20"/>
                <w:lang w:val="sr-Cyrl-RS"/>
              </w:rPr>
            </w:pPr>
            <w:r>
              <w:rPr>
                <w:sz w:val="20"/>
                <w:szCs w:val="20"/>
                <w:lang w:val="sr-Cyrl-RS"/>
              </w:rPr>
              <w:t>1-3 Б</w:t>
            </w:r>
          </w:p>
          <w:p w14:paraId="680F8C43" w14:textId="77777777" w:rsidR="00845DAA" w:rsidRPr="00071BE0" w:rsidRDefault="00845DAA" w:rsidP="00FD5967">
            <w:pPr>
              <w:rPr>
                <w:sz w:val="20"/>
                <w:szCs w:val="20"/>
                <w:lang w:val="sr-Cyrl-RS"/>
              </w:rPr>
            </w:pPr>
            <w:r>
              <w:rPr>
                <w:sz w:val="20"/>
                <w:szCs w:val="20"/>
                <w:lang w:val="sr-Cyrl-RS"/>
              </w:rPr>
              <w:t>боравак</w:t>
            </w:r>
          </w:p>
        </w:tc>
        <w:tc>
          <w:tcPr>
            <w:tcW w:w="471" w:type="dxa"/>
            <w:vAlign w:val="center"/>
          </w:tcPr>
          <w:p w14:paraId="3784E798" w14:textId="77777777" w:rsidR="00845DAA" w:rsidRPr="00071BE0" w:rsidRDefault="00845DAA" w:rsidP="00FD5967">
            <w:pPr>
              <w:rPr>
                <w:sz w:val="20"/>
                <w:szCs w:val="20"/>
                <w:lang w:val="sr-Cyrl-RS"/>
              </w:rPr>
            </w:pPr>
            <w:r w:rsidRPr="00071BE0">
              <w:rPr>
                <w:sz w:val="20"/>
                <w:szCs w:val="20"/>
                <w:lang w:val="sr-Cyrl-RS"/>
              </w:rPr>
              <w:t>2-5 А</w:t>
            </w:r>
          </w:p>
          <w:p w14:paraId="00B5725D" w14:textId="77777777" w:rsidR="00845DAA" w:rsidRPr="00071BE0" w:rsidRDefault="00845DAA" w:rsidP="00FD5967">
            <w:pPr>
              <w:rPr>
                <w:sz w:val="20"/>
                <w:szCs w:val="20"/>
                <w:lang w:val="sr-Cyrl-RS"/>
              </w:rPr>
            </w:pPr>
            <w:r w:rsidRPr="00071BE0">
              <w:rPr>
                <w:sz w:val="20"/>
                <w:szCs w:val="20"/>
                <w:lang w:val="sr-Cyrl-RS"/>
              </w:rPr>
              <w:t>настава</w:t>
            </w:r>
          </w:p>
        </w:tc>
        <w:tc>
          <w:tcPr>
            <w:tcW w:w="471" w:type="dxa"/>
            <w:vAlign w:val="center"/>
          </w:tcPr>
          <w:p w14:paraId="4BF0F97B" w14:textId="77777777" w:rsidR="00845DAA" w:rsidRPr="00071BE0" w:rsidRDefault="00845DAA" w:rsidP="00FD5967">
            <w:pPr>
              <w:rPr>
                <w:sz w:val="20"/>
                <w:szCs w:val="20"/>
                <w:lang w:val="sr-Cyrl-RS"/>
              </w:rPr>
            </w:pPr>
            <w:r w:rsidRPr="00071BE0">
              <w:rPr>
                <w:sz w:val="20"/>
                <w:szCs w:val="20"/>
                <w:lang w:val="sr-Cyrl-RS"/>
              </w:rPr>
              <w:t>2-6 А</w:t>
            </w:r>
          </w:p>
          <w:p w14:paraId="769FB727" w14:textId="77777777" w:rsidR="00845DAA" w:rsidRPr="00071BE0" w:rsidRDefault="00845DAA" w:rsidP="00FD5967">
            <w:pPr>
              <w:rPr>
                <w:sz w:val="20"/>
                <w:szCs w:val="20"/>
                <w:lang w:val="sr-Cyrl-RS"/>
              </w:rPr>
            </w:pPr>
            <w:r w:rsidRPr="00071BE0">
              <w:rPr>
                <w:sz w:val="20"/>
                <w:szCs w:val="20"/>
                <w:lang w:val="sr-Cyrl-RS"/>
              </w:rPr>
              <w:t>настава</w:t>
            </w:r>
          </w:p>
        </w:tc>
        <w:tc>
          <w:tcPr>
            <w:tcW w:w="376" w:type="dxa"/>
            <w:vMerge/>
            <w:tcBorders>
              <w:right w:val="nil"/>
            </w:tcBorders>
            <w:vAlign w:val="center"/>
          </w:tcPr>
          <w:p w14:paraId="684245CE" w14:textId="77777777" w:rsidR="00845DAA" w:rsidRPr="00BB1339" w:rsidRDefault="00845DAA" w:rsidP="00FD5967">
            <w:pPr>
              <w:rPr>
                <w:lang w:val="sr-Cyrl-RS"/>
              </w:rPr>
            </w:pPr>
          </w:p>
        </w:tc>
      </w:tr>
      <w:tr w:rsidR="008E455C" w14:paraId="6A580BCC" w14:textId="77777777" w:rsidTr="008E455C">
        <w:trPr>
          <w:cantSplit/>
          <w:trHeight w:val="1073"/>
        </w:trPr>
        <w:tc>
          <w:tcPr>
            <w:tcW w:w="260" w:type="dxa"/>
            <w:vMerge/>
            <w:textDirection w:val="btLr"/>
          </w:tcPr>
          <w:p w14:paraId="409306FF" w14:textId="77777777" w:rsidR="00845DAA" w:rsidRDefault="00845DAA" w:rsidP="00FD5967">
            <w:pPr>
              <w:ind w:left="113" w:right="113"/>
              <w:rPr>
                <w:lang w:val="sr-Cyrl-RS"/>
              </w:rPr>
            </w:pPr>
          </w:p>
        </w:tc>
        <w:tc>
          <w:tcPr>
            <w:tcW w:w="260" w:type="dxa"/>
            <w:textDirection w:val="btLr"/>
          </w:tcPr>
          <w:p w14:paraId="63803389" w14:textId="77777777" w:rsidR="00845DAA" w:rsidRDefault="00845DAA" w:rsidP="00FD5967">
            <w:pPr>
              <w:ind w:left="113" w:right="113"/>
              <w:rPr>
                <w:lang w:val="sr-Cyrl-RS"/>
              </w:rPr>
            </w:pPr>
            <w:r>
              <w:rPr>
                <w:lang w:val="sr-Cyrl-RS"/>
              </w:rPr>
              <w:t>2.смена</w:t>
            </w:r>
          </w:p>
        </w:tc>
        <w:tc>
          <w:tcPr>
            <w:tcW w:w="471" w:type="dxa"/>
            <w:vAlign w:val="center"/>
          </w:tcPr>
          <w:p w14:paraId="4845F2E0" w14:textId="77777777" w:rsidR="00845DAA" w:rsidRPr="00071BE0" w:rsidRDefault="00845DAA" w:rsidP="00FD5967">
            <w:pPr>
              <w:rPr>
                <w:sz w:val="20"/>
                <w:szCs w:val="20"/>
                <w:lang w:val="sr-Cyrl-RS"/>
              </w:rPr>
            </w:pPr>
            <w:r w:rsidRPr="00071BE0">
              <w:rPr>
                <w:sz w:val="20"/>
                <w:szCs w:val="20"/>
                <w:lang w:val="sr-Cyrl-RS"/>
              </w:rPr>
              <w:t>2-2 А</w:t>
            </w:r>
          </w:p>
          <w:p w14:paraId="3E8348A0" w14:textId="77777777" w:rsidR="00845DAA" w:rsidRPr="00071BE0" w:rsidRDefault="00845DAA" w:rsidP="00FD5967">
            <w:pPr>
              <w:rPr>
                <w:sz w:val="20"/>
                <w:szCs w:val="20"/>
                <w:lang w:val="sr-Cyrl-RS"/>
              </w:rPr>
            </w:pPr>
            <w:r w:rsidRPr="00071BE0">
              <w:rPr>
                <w:sz w:val="20"/>
                <w:szCs w:val="20"/>
                <w:lang w:val="sr-Cyrl-RS"/>
              </w:rPr>
              <w:t>боравак</w:t>
            </w:r>
          </w:p>
        </w:tc>
        <w:tc>
          <w:tcPr>
            <w:tcW w:w="471" w:type="dxa"/>
            <w:vAlign w:val="center"/>
          </w:tcPr>
          <w:p w14:paraId="4D860661" w14:textId="77777777" w:rsidR="00845DAA" w:rsidRPr="00071BE0" w:rsidRDefault="00845DAA" w:rsidP="00FD5967">
            <w:pPr>
              <w:rPr>
                <w:sz w:val="20"/>
                <w:szCs w:val="20"/>
                <w:lang w:val="sr-Cyrl-RS"/>
              </w:rPr>
            </w:pPr>
            <w:r w:rsidRPr="00071BE0">
              <w:rPr>
                <w:sz w:val="20"/>
                <w:szCs w:val="20"/>
                <w:lang w:val="sr-Cyrl-RS"/>
              </w:rPr>
              <w:t>2-1</w:t>
            </w:r>
            <w:r>
              <w:rPr>
                <w:sz w:val="20"/>
                <w:szCs w:val="20"/>
                <w:lang w:val="sr-Cyrl-RS"/>
              </w:rPr>
              <w:t xml:space="preserve"> А</w:t>
            </w:r>
          </w:p>
          <w:p w14:paraId="29AF926D" w14:textId="77777777" w:rsidR="00845DAA" w:rsidRPr="00071BE0" w:rsidRDefault="00845DAA" w:rsidP="00FD5967">
            <w:pPr>
              <w:rPr>
                <w:sz w:val="20"/>
                <w:szCs w:val="20"/>
                <w:lang w:val="sr-Cyrl-RS"/>
              </w:rPr>
            </w:pPr>
            <w:r w:rsidRPr="00071BE0">
              <w:rPr>
                <w:sz w:val="20"/>
                <w:szCs w:val="20"/>
                <w:lang w:val="sr-Cyrl-RS"/>
              </w:rPr>
              <w:t>боравак</w:t>
            </w:r>
          </w:p>
        </w:tc>
        <w:tc>
          <w:tcPr>
            <w:tcW w:w="471" w:type="dxa"/>
            <w:vAlign w:val="center"/>
          </w:tcPr>
          <w:p w14:paraId="4F913B9C" w14:textId="77777777" w:rsidR="00845DAA" w:rsidRDefault="00845DAA" w:rsidP="00FD5967">
            <w:pPr>
              <w:rPr>
                <w:sz w:val="20"/>
                <w:szCs w:val="20"/>
                <w:lang w:val="sr-Cyrl-RS"/>
              </w:rPr>
            </w:pPr>
            <w:r>
              <w:rPr>
                <w:sz w:val="20"/>
                <w:szCs w:val="20"/>
                <w:lang w:val="sr-Cyrl-RS"/>
              </w:rPr>
              <w:t>1-2 А</w:t>
            </w:r>
          </w:p>
          <w:p w14:paraId="11A8AB9D" w14:textId="77777777" w:rsidR="00845DAA" w:rsidRPr="00071BE0" w:rsidRDefault="00845DAA" w:rsidP="00FD5967">
            <w:pPr>
              <w:rPr>
                <w:sz w:val="20"/>
                <w:szCs w:val="20"/>
                <w:lang w:val="sr-Cyrl-RS"/>
              </w:rPr>
            </w:pPr>
            <w:r>
              <w:rPr>
                <w:sz w:val="20"/>
                <w:szCs w:val="20"/>
                <w:lang w:val="sr-Cyrl-RS"/>
              </w:rPr>
              <w:t>боравак</w:t>
            </w:r>
          </w:p>
        </w:tc>
        <w:tc>
          <w:tcPr>
            <w:tcW w:w="471" w:type="dxa"/>
            <w:vAlign w:val="center"/>
          </w:tcPr>
          <w:p w14:paraId="0ECC54A5" w14:textId="77777777" w:rsidR="00845DAA" w:rsidRDefault="00845DAA" w:rsidP="00FD5967">
            <w:pPr>
              <w:rPr>
                <w:sz w:val="20"/>
                <w:szCs w:val="20"/>
                <w:lang w:val="sr-Cyrl-RS"/>
              </w:rPr>
            </w:pPr>
            <w:r>
              <w:rPr>
                <w:sz w:val="20"/>
                <w:szCs w:val="20"/>
                <w:lang w:val="sr-Cyrl-RS"/>
              </w:rPr>
              <w:t>1-2 Б</w:t>
            </w:r>
          </w:p>
          <w:p w14:paraId="4FD7F0AB" w14:textId="77777777" w:rsidR="00845DAA" w:rsidRPr="00071BE0" w:rsidRDefault="00845DAA" w:rsidP="00FD5967">
            <w:pPr>
              <w:rPr>
                <w:sz w:val="20"/>
                <w:szCs w:val="20"/>
                <w:lang w:val="sr-Cyrl-RS"/>
              </w:rPr>
            </w:pPr>
            <w:r>
              <w:rPr>
                <w:sz w:val="20"/>
                <w:szCs w:val="20"/>
                <w:lang w:val="sr-Cyrl-RS"/>
              </w:rPr>
              <w:t>настава</w:t>
            </w:r>
          </w:p>
        </w:tc>
        <w:tc>
          <w:tcPr>
            <w:tcW w:w="376" w:type="dxa"/>
            <w:vAlign w:val="center"/>
          </w:tcPr>
          <w:p w14:paraId="2A38A8D6" w14:textId="77777777" w:rsidR="00845DAA" w:rsidRPr="00071BE0" w:rsidRDefault="00845DAA" w:rsidP="00FD5967">
            <w:pPr>
              <w:rPr>
                <w:sz w:val="20"/>
                <w:szCs w:val="20"/>
                <w:lang w:val="sr-Cyrl-RS"/>
              </w:rPr>
            </w:pPr>
          </w:p>
        </w:tc>
        <w:tc>
          <w:tcPr>
            <w:tcW w:w="471" w:type="dxa"/>
            <w:vAlign w:val="center"/>
          </w:tcPr>
          <w:p w14:paraId="5AB1F5FA" w14:textId="77777777" w:rsidR="00845DAA" w:rsidRDefault="00845DAA" w:rsidP="00FD5967">
            <w:pPr>
              <w:rPr>
                <w:sz w:val="20"/>
                <w:szCs w:val="20"/>
                <w:lang w:val="sr-Cyrl-RS"/>
              </w:rPr>
            </w:pPr>
            <w:r>
              <w:rPr>
                <w:sz w:val="20"/>
                <w:szCs w:val="20"/>
                <w:lang w:val="sr-Cyrl-RS"/>
              </w:rPr>
              <w:t>1-3 А</w:t>
            </w:r>
          </w:p>
          <w:p w14:paraId="783668A9" w14:textId="77777777" w:rsidR="00845DAA" w:rsidRPr="00071BE0" w:rsidRDefault="00845DAA" w:rsidP="00FD5967">
            <w:pPr>
              <w:rPr>
                <w:sz w:val="20"/>
                <w:szCs w:val="20"/>
                <w:lang w:val="sr-Cyrl-RS"/>
              </w:rPr>
            </w:pPr>
            <w:r>
              <w:rPr>
                <w:sz w:val="20"/>
                <w:szCs w:val="20"/>
                <w:lang w:val="sr-Cyrl-RS"/>
              </w:rPr>
              <w:t>боравак</w:t>
            </w:r>
          </w:p>
        </w:tc>
        <w:tc>
          <w:tcPr>
            <w:tcW w:w="471" w:type="dxa"/>
            <w:vAlign w:val="center"/>
          </w:tcPr>
          <w:p w14:paraId="5A5A0A5D" w14:textId="77777777" w:rsidR="00845DAA" w:rsidRDefault="00845DAA" w:rsidP="00FD5967">
            <w:pPr>
              <w:rPr>
                <w:sz w:val="20"/>
                <w:szCs w:val="20"/>
                <w:lang w:val="sr-Cyrl-RS"/>
              </w:rPr>
            </w:pPr>
            <w:r>
              <w:rPr>
                <w:sz w:val="20"/>
                <w:szCs w:val="20"/>
                <w:lang w:val="sr-Cyrl-RS"/>
              </w:rPr>
              <w:t>1-3 Б</w:t>
            </w:r>
          </w:p>
          <w:p w14:paraId="4B4C6C13" w14:textId="77777777" w:rsidR="00845DAA" w:rsidRPr="00071BE0" w:rsidRDefault="00845DAA" w:rsidP="00FD5967">
            <w:pPr>
              <w:rPr>
                <w:sz w:val="20"/>
                <w:szCs w:val="20"/>
                <w:lang w:val="sr-Cyrl-RS"/>
              </w:rPr>
            </w:pPr>
            <w:r>
              <w:rPr>
                <w:sz w:val="20"/>
                <w:szCs w:val="20"/>
                <w:lang w:val="sr-Cyrl-RS"/>
              </w:rPr>
              <w:t>настава</w:t>
            </w:r>
          </w:p>
        </w:tc>
        <w:tc>
          <w:tcPr>
            <w:tcW w:w="471" w:type="dxa"/>
            <w:vAlign w:val="center"/>
          </w:tcPr>
          <w:p w14:paraId="4DDAEA05" w14:textId="77777777" w:rsidR="00845DAA" w:rsidRPr="00071BE0" w:rsidRDefault="00845DAA" w:rsidP="00FD5967">
            <w:pPr>
              <w:rPr>
                <w:sz w:val="20"/>
                <w:szCs w:val="20"/>
                <w:lang w:val="sr-Cyrl-RS"/>
              </w:rPr>
            </w:pPr>
            <w:r w:rsidRPr="00071BE0">
              <w:rPr>
                <w:sz w:val="20"/>
                <w:szCs w:val="20"/>
                <w:lang w:val="sr-Cyrl-RS"/>
              </w:rPr>
              <w:t>2-5 А</w:t>
            </w:r>
          </w:p>
          <w:p w14:paraId="6250A8D7" w14:textId="77777777" w:rsidR="00845DAA" w:rsidRPr="00071BE0" w:rsidRDefault="00845DAA" w:rsidP="00FD5967">
            <w:pPr>
              <w:rPr>
                <w:sz w:val="20"/>
                <w:szCs w:val="20"/>
                <w:lang w:val="sr-Cyrl-RS"/>
              </w:rPr>
            </w:pPr>
            <w:r w:rsidRPr="00071BE0">
              <w:rPr>
                <w:sz w:val="20"/>
                <w:szCs w:val="20"/>
                <w:lang w:val="sr-Cyrl-RS"/>
              </w:rPr>
              <w:t>боравак</w:t>
            </w:r>
          </w:p>
        </w:tc>
        <w:tc>
          <w:tcPr>
            <w:tcW w:w="471" w:type="dxa"/>
            <w:vAlign w:val="center"/>
          </w:tcPr>
          <w:p w14:paraId="4B6A36F1" w14:textId="77777777" w:rsidR="00845DAA" w:rsidRPr="00071BE0" w:rsidRDefault="00845DAA" w:rsidP="00FD5967">
            <w:pPr>
              <w:rPr>
                <w:sz w:val="20"/>
                <w:szCs w:val="20"/>
                <w:lang w:val="sr-Cyrl-RS"/>
              </w:rPr>
            </w:pPr>
            <w:r w:rsidRPr="00071BE0">
              <w:rPr>
                <w:sz w:val="20"/>
                <w:szCs w:val="20"/>
                <w:lang w:val="sr-Cyrl-RS"/>
              </w:rPr>
              <w:t>2-6 А</w:t>
            </w:r>
          </w:p>
          <w:p w14:paraId="44CA9889" w14:textId="77777777" w:rsidR="00845DAA" w:rsidRPr="00071BE0" w:rsidRDefault="00845DAA" w:rsidP="00FD5967">
            <w:pPr>
              <w:rPr>
                <w:sz w:val="20"/>
                <w:szCs w:val="20"/>
                <w:lang w:val="sr-Cyrl-RS"/>
              </w:rPr>
            </w:pPr>
            <w:r w:rsidRPr="00071BE0">
              <w:rPr>
                <w:sz w:val="20"/>
                <w:szCs w:val="20"/>
                <w:lang w:val="sr-Cyrl-RS"/>
              </w:rPr>
              <w:t>боравак</w:t>
            </w:r>
          </w:p>
        </w:tc>
        <w:tc>
          <w:tcPr>
            <w:tcW w:w="376" w:type="dxa"/>
            <w:vMerge/>
            <w:tcBorders>
              <w:right w:val="nil"/>
            </w:tcBorders>
            <w:vAlign w:val="center"/>
          </w:tcPr>
          <w:p w14:paraId="2B4AA992" w14:textId="77777777" w:rsidR="00845DAA" w:rsidRPr="00BB1339" w:rsidRDefault="00845DAA" w:rsidP="00FD5967">
            <w:pPr>
              <w:rPr>
                <w:lang w:val="sr-Cyrl-RS"/>
              </w:rPr>
            </w:pPr>
          </w:p>
        </w:tc>
      </w:tr>
      <w:tr w:rsidR="008E455C" w14:paraId="116DE30D" w14:textId="77777777" w:rsidTr="008E455C">
        <w:trPr>
          <w:cantSplit/>
          <w:trHeight w:val="336"/>
        </w:trPr>
        <w:tc>
          <w:tcPr>
            <w:tcW w:w="260" w:type="dxa"/>
            <w:vMerge w:val="restart"/>
            <w:textDirection w:val="btLr"/>
          </w:tcPr>
          <w:p w14:paraId="4EC96F12" w14:textId="77777777" w:rsidR="00845DAA" w:rsidRPr="00071BE0" w:rsidRDefault="00845DAA" w:rsidP="00FD5967">
            <w:pPr>
              <w:ind w:left="113" w:right="113"/>
              <w:jc w:val="center"/>
              <w:rPr>
                <w:b/>
                <w:bCs/>
                <w:lang w:val="sr-Cyrl-RS"/>
              </w:rPr>
            </w:pPr>
            <w:r w:rsidRPr="00071BE0">
              <w:rPr>
                <w:b/>
                <w:bCs/>
                <w:lang w:val="sr-Cyrl-RS"/>
              </w:rPr>
              <w:t>Први спрат</w:t>
            </w:r>
          </w:p>
        </w:tc>
        <w:tc>
          <w:tcPr>
            <w:tcW w:w="260" w:type="dxa"/>
            <w:textDirection w:val="btLr"/>
          </w:tcPr>
          <w:p w14:paraId="20B6D6D7" w14:textId="77777777" w:rsidR="00845DAA" w:rsidRPr="00BB1339" w:rsidRDefault="00845DAA" w:rsidP="00FD5967">
            <w:pPr>
              <w:ind w:left="113" w:right="113"/>
              <w:rPr>
                <w:lang w:val="sr-Cyrl-RS"/>
              </w:rPr>
            </w:pPr>
          </w:p>
        </w:tc>
        <w:tc>
          <w:tcPr>
            <w:tcW w:w="471" w:type="dxa"/>
            <w:vAlign w:val="center"/>
          </w:tcPr>
          <w:p w14:paraId="215CACA8" w14:textId="77777777" w:rsidR="00845DAA" w:rsidRPr="00DF2AA8" w:rsidRDefault="00845DAA" w:rsidP="00FD5967">
            <w:pPr>
              <w:rPr>
                <w:b/>
                <w:bCs/>
                <w:lang w:val="sr-Cyrl-RS"/>
              </w:rPr>
            </w:pPr>
            <w:r w:rsidRPr="00DF2AA8">
              <w:rPr>
                <w:b/>
                <w:bCs/>
                <w:lang w:val="sr-Cyrl-RS"/>
              </w:rPr>
              <w:t>Уч.9</w:t>
            </w:r>
          </w:p>
        </w:tc>
        <w:tc>
          <w:tcPr>
            <w:tcW w:w="471" w:type="dxa"/>
            <w:vAlign w:val="center"/>
          </w:tcPr>
          <w:p w14:paraId="7B58657F" w14:textId="77777777" w:rsidR="00845DAA" w:rsidRPr="00DF2AA8" w:rsidRDefault="00845DAA" w:rsidP="00FD5967">
            <w:pPr>
              <w:rPr>
                <w:b/>
                <w:bCs/>
                <w:lang w:val="sr-Cyrl-RS"/>
              </w:rPr>
            </w:pPr>
            <w:r w:rsidRPr="00DF2AA8">
              <w:rPr>
                <w:b/>
                <w:bCs/>
                <w:lang w:val="sr-Cyrl-RS"/>
              </w:rPr>
              <w:t>Уч.10</w:t>
            </w:r>
          </w:p>
        </w:tc>
        <w:tc>
          <w:tcPr>
            <w:tcW w:w="471" w:type="dxa"/>
            <w:vAlign w:val="center"/>
          </w:tcPr>
          <w:p w14:paraId="093AA962" w14:textId="77777777" w:rsidR="00845DAA" w:rsidRPr="00DF2AA8" w:rsidRDefault="00845DAA" w:rsidP="00FD5967">
            <w:pPr>
              <w:rPr>
                <w:b/>
                <w:bCs/>
                <w:lang w:val="sr-Cyrl-RS"/>
              </w:rPr>
            </w:pPr>
            <w:r w:rsidRPr="00DF2AA8">
              <w:rPr>
                <w:b/>
                <w:bCs/>
                <w:lang w:val="sr-Cyrl-RS"/>
              </w:rPr>
              <w:t>Уч.11</w:t>
            </w:r>
          </w:p>
        </w:tc>
        <w:tc>
          <w:tcPr>
            <w:tcW w:w="471" w:type="dxa"/>
            <w:vAlign w:val="center"/>
          </w:tcPr>
          <w:p w14:paraId="2A80CBFA" w14:textId="77777777" w:rsidR="00845DAA" w:rsidRPr="00DF2AA8" w:rsidRDefault="00845DAA" w:rsidP="00FD5967">
            <w:pPr>
              <w:rPr>
                <w:b/>
                <w:bCs/>
                <w:lang w:val="sr-Cyrl-RS"/>
              </w:rPr>
            </w:pPr>
            <w:r w:rsidRPr="00DF2AA8">
              <w:rPr>
                <w:b/>
                <w:bCs/>
                <w:lang w:val="sr-Cyrl-RS"/>
              </w:rPr>
              <w:t>Уч.12</w:t>
            </w:r>
          </w:p>
        </w:tc>
        <w:tc>
          <w:tcPr>
            <w:tcW w:w="376" w:type="dxa"/>
            <w:vAlign w:val="center"/>
          </w:tcPr>
          <w:p w14:paraId="2A1DF237" w14:textId="77777777" w:rsidR="00845DAA" w:rsidRPr="00DF2AA8" w:rsidRDefault="00845DAA" w:rsidP="00FD5967">
            <w:pPr>
              <w:rPr>
                <w:b/>
                <w:bCs/>
                <w:lang w:val="sr-Cyrl-RS"/>
              </w:rPr>
            </w:pPr>
            <w:r w:rsidRPr="00DF2AA8">
              <w:rPr>
                <w:b/>
                <w:bCs/>
                <w:lang w:val="sr-Cyrl-RS"/>
              </w:rPr>
              <w:t>Уч.13</w:t>
            </w:r>
          </w:p>
        </w:tc>
        <w:tc>
          <w:tcPr>
            <w:tcW w:w="471" w:type="dxa"/>
            <w:vAlign w:val="center"/>
          </w:tcPr>
          <w:p w14:paraId="59E1EAE4" w14:textId="77777777" w:rsidR="00845DAA" w:rsidRPr="00DF2AA8" w:rsidRDefault="00845DAA" w:rsidP="00FD5967">
            <w:pPr>
              <w:rPr>
                <w:b/>
                <w:bCs/>
              </w:rPr>
            </w:pPr>
            <w:r w:rsidRPr="00DF2AA8">
              <w:rPr>
                <w:b/>
                <w:bCs/>
                <w:lang w:val="sr-Cyrl-RS"/>
              </w:rPr>
              <w:t>Уч.14</w:t>
            </w:r>
          </w:p>
        </w:tc>
        <w:tc>
          <w:tcPr>
            <w:tcW w:w="471" w:type="dxa"/>
            <w:vAlign w:val="center"/>
          </w:tcPr>
          <w:p w14:paraId="4AFD0E89" w14:textId="77777777" w:rsidR="00845DAA" w:rsidRPr="00DF2AA8" w:rsidRDefault="00845DAA" w:rsidP="00FD5967">
            <w:pPr>
              <w:rPr>
                <w:b/>
                <w:bCs/>
              </w:rPr>
            </w:pPr>
            <w:r w:rsidRPr="00DF2AA8">
              <w:rPr>
                <w:b/>
                <w:bCs/>
                <w:lang w:val="sr-Cyrl-RS"/>
              </w:rPr>
              <w:t>Уч.15</w:t>
            </w:r>
          </w:p>
        </w:tc>
        <w:tc>
          <w:tcPr>
            <w:tcW w:w="471" w:type="dxa"/>
            <w:vAlign w:val="center"/>
          </w:tcPr>
          <w:p w14:paraId="69237236" w14:textId="77777777" w:rsidR="00845DAA" w:rsidRPr="00DF2AA8" w:rsidRDefault="00845DAA" w:rsidP="00FD5967">
            <w:pPr>
              <w:rPr>
                <w:b/>
                <w:bCs/>
              </w:rPr>
            </w:pPr>
            <w:r w:rsidRPr="00DF2AA8">
              <w:rPr>
                <w:b/>
                <w:bCs/>
                <w:lang w:val="sr-Cyrl-RS"/>
              </w:rPr>
              <w:t>Уч.`</w:t>
            </w:r>
            <w:r>
              <w:rPr>
                <w:b/>
                <w:bCs/>
                <w:lang w:val="sr-Latn-CS"/>
              </w:rPr>
              <w:t>1</w:t>
            </w:r>
            <w:r w:rsidRPr="00DF2AA8">
              <w:rPr>
                <w:b/>
                <w:bCs/>
                <w:lang w:val="sr-Cyrl-RS"/>
              </w:rPr>
              <w:t>6</w:t>
            </w:r>
          </w:p>
        </w:tc>
        <w:tc>
          <w:tcPr>
            <w:tcW w:w="471" w:type="dxa"/>
            <w:vAlign w:val="center"/>
          </w:tcPr>
          <w:p w14:paraId="0FE176A9" w14:textId="77777777" w:rsidR="00845DAA" w:rsidRPr="00DF2AA8" w:rsidRDefault="00845DAA" w:rsidP="00FD5967">
            <w:pPr>
              <w:rPr>
                <w:b/>
                <w:bCs/>
              </w:rPr>
            </w:pPr>
            <w:r w:rsidRPr="00DF2AA8">
              <w:rPr>
                <w:b/>
                <w:bCs/>
                <w:lang w:val="sr-Cyrl-RS"/>
              </w:rPr>
              <w:t>Уч.17</w:t>
            </w:r>
          </w:p>
        </w:tc>
        <w:tc>
          <w:tcPr>
            <w:tcW w:w="376" w:type="dxa"/>
            <w:vAlign w:val="center"/>
          </w:tcPr>
          <w:p w14:paraId="5791DA3B" w14:textId="77777777" w:rsidR="00845DAA" w:rsidRPr="00DF2AA8" w:rsidRDefault="00845DAA" w:rsidP="00FD5967">
            <w:pPr>
              <w:rPr>
                <w:b/>
                <w:bCs/>
              </w:rPr>
            </w:pPr>
            <w:r w:rsidRPr="00DF2AA8">
              <w:rPr>
                <w:b/>
                <w:bCs/>
                <w:lang w:val="sr-Cyrl-RS"/>
              </w:rPr>
              <w:t>Уч.18</w:t>
            </w:r>
          </w:p>
        </w:tc>
      </w:tr>
      <w:tr w:rsidR="008E455C" w14:paraId="54F12D0C" w14:textId="77777777" w:rsidTr="008E455C">
        <w:trPr>
          <w:cantSplit/>
          <w:trHeight w:val="985"/>
        </w:trPr>
        <w:tc>
          <w:tcPr>
            <w:tcW w:w="260" w:type="dxa"/>
            <w:vMerge/>
            <w:textDirection w:val="btLr"/>
          </w:tcPr>
          <w:p w14:paraId="3FAC267D" w14:textId="77777777" w:rsidR="00845DAA" w:rsidRDefault="00845DAA" w:rsidP="00FD5967">
            <w:pPr>
              <w:ind w:left="113" w:right="113"/>
              <w:rPr>
                <w:lang w:val="sr-Cyrl-RS"/>
              </w:rPr>
            </w:pPr>
          </w:p>
        </w:tc>
        <w:tc>
          <w:tcPr>
            <w:tcW w:w="260" w:type="dxa"/>
            <w:textDirection w:val="btLr"/>
          </w:tcPr>
          <w:p w14:paraId="4A4D6F2A" w14:textId="77777777" w:rsidR="00845DAA" w:rsidRDefault="00845DAA" w:rsidP="00FD5967">
            <w:pPr>
              <w:ind w:left="113" w:right="113"/>
              <w:rPr>
                <w:lang w:val="sr-Cyrl-RS"/>
              </w:rPr>
            </w:pPr>
            <w:r>
              <w:rPr>
                <w:lang w:val="sr-Cyrl-RS"/>
              </w:rPr>
              <w:t>1.смена</w:t>
            </w:r>
          </w:p>
        </w:tc>
        <w:tc>
          <w:tcPr>
            <w:tcW w:w="471" w:type="dxa"/>
            <w:vAlign w:val="center"/>
          </w:tcPr>
          <w:p w14:paraId="17AE6B5D" w14:textId="77777777" w:rsidR="00845DAA" w:rsidRPr="00DF2AA8" w:rsidRDefault="00845DAA" w:rsidP="00FD5967">
            <w:pPr>
              <w:rPr>
                <w:sz w:val="20"/>
                <w:szCs w:val="20"/>
                <w:lang w:val="sr-Cyrl-RS"/>
              </w:rPr>
            </w:pPr>
            <w:r w:rsidRPr="00DF2AA8">
              <w:rPr>
                <w:sz w:val="20"/>
                <w:szCs w:val="20"/>
                <w:lang w:val="sr-Cyrl-RS"/>
              </w:rPr>
              <w:t>2-3 А</w:t>
            </w:r>
          </w:p>
        </w:tc>
        <w:tc>
          <w:tcPr>
            <w:tcW w:w="471" w:type="dxa"/>
            <w:vAlign w:val="center"/>
          </w:tcPr>
          <w:p w14:paraId="19597EBE" w14:textId="77777777" w:rsidR="00845DAA" w:rsidRPr="00DF2AA8" w:rsidRDefault="00845DAA" w:rsidP="00FD5967">
            <w:pPr>
              <w:rPr>
                <w:sz w:val="20"/>
                <w:szCs w:val="20"/>
                <w:lang w:val="sr-Cyrl-RS"/>
              </w:rPr>
            </w:pPr>
            <w:r w:rsidRPr="00DF2AA8">
              <w:rPr>
                <w:sz w:val="20"/>
                <w:szCs w:val="20"/>
                <w:lang w:val="sr-Cyrl-RS"/>
              </w:rPr>
              <w:t>2-4 А</w:t>
            </w:r>
          </w:p>
        </w:tc>
        <w:tc>
          <w:tcPr>
            <w:tcW w:w="471" w:type="dxa"/>
            <w:vAlign w:val="center"/>
          </w:tcPr>
          <w:p w14:paraId="195FFC18" w14:textId="77777777" w:rsidR="00845DAA" w:rsidRPr="00DF2AA8" w:rsidRDefault="00845DAA" w:rsidP="00FD5967">
            <w:pPr>
              <w:rPr>
                <w:sz w:val="20"/>
                <w:szCs w:val="20"/>
                <w:lang w:val="sr-Cyrl-RS"/>
              </w:rPr>
            </w:pPr>
            <w:r w:rsidRPr="00DF2AA8">
              <w:rPr>
                <w:sz w:val="20"/>
                <w:szCs w:val="20"/>
                <w:lang w:val="sr-Cyrl-RS"/>
              </w:rPr>
              <w:t>3-1 А</w:t>
            </w:r>
          </w:p>
        </w:tc>
        <w:tc>
          <w:tcPr>
            <w:tcW w:w="471" w:type="dxa"/>
            <w:vAlign w:val="center"/>
          </w:tcPr>
          <w:p w14:paraId="1256D99F" w14:textId="77777777" w:rsidR="00845DAA" w:rsidRPr="00DF2AA8" w:rsidRDefault="00845DAA" w:rsidP="00FD5967">
            <w:pPr>
              <w:rPr>
                <w:sz w:val="20"/>
                <w:szCs w:val="20"/>
                <w:lang w:val="sr-Cyrl-RS"/>
              </w:rPr>
            </w:pPr>
            <w:r w:rsidRPr="00DF2AA8">
              <w:rPr>
                <w:sz w:val="20"/>
                <w:szCs w:val="20"/>
                <w:lang w:val="sr-Cyrl-RS"/>
              </w:rPr>
              <w:t>3-2 А</w:t>
            </w:r>
          </w:p>
        </w:tc>
        <w:tc>
          <w:tcPr>
            <w:tcW w:w="376" w:type="dxa"/>
            <w:vAlign w:val="center"/>
          </w:tcPr>
          <w:p w14:paraId="28E76561" w14:textId="77777777" w:rsidR="00845DAA" w:rsidRPr="00DF2AA8" w:rsidRDefault="00845DAA" w:rsidP="00FD5967">
            <w:pPr>
              <w:rPr>
                <w:sz w:val="20"/>
                <w:szCs w:val="20"/>
                <w:lang w:val="sr-Cyrl-RS"/>
              </w:rPr>
            </w:pPr>
            <w:r w:rsidRPr="00DF2AA8">
              <w:rPr>
                <w:sz w:val="20"/>
                <w:szCs w:val="20"/>
                <w:lang w:val="sr-Cyrl-RS"/>
              </w:rPr>
              <w:t>3-3 А</w:t>
            </w:r>
          </w:p>
        </w:tc>
        <w:tc>
          <w:tcPr>
            <w:tcW w:w="471" w:type="dxa"/>
            <w:vAlign w:val="center"/>
          </w:tcPr>
          <w:p w14:paraId="5029120E" w14:textId="77777777" w:rsidR="00845DAA" w:rsidRPr="00DF2AA8" w:rsidRDefault="00845DAA" w:rsidP="00FD5967">
            <w:pPr>
              <w:rPr>
                <w:sz w:val="20"/>
                <w:szCs w:val="20"/>
                <w:lang w:val="sr-Cyrl-RS"/>
              </w:rPr>
            </w:pPr>
            <w:r w:rsidRPr="00DF2AA8">
              <w:rPr>
                <w:sz w:val="20"/>
                <w:szCs w:val="20"/>
                <w:lang w:val="sr-Cyrl-RS"/>
              </w:rPr>
              <w:t>3-4 А</w:t>
            </w:r>
          </w:p>
        </w:tc>
        <w:tc>
          <w:tcPr>
            <w:tcW w:w="471" w:type="dxa"/>
            <w:vAlign w:val="center"/>
          </w:tcPr>
          <w:p w14:paraId="52A6786E" w14:textId="77777777" w:rsidR="00845DAA" w:rsidRPr="00DF2AA8" w:rsidRDefault="00845DAA" w:rsidP="00FD5967">
            <w:pPr>
              <w:rPr>
                <w:sz w:val="20"/>
                <w:szCs w:val="20"/>
                <w:lang w:val="sr-Cyrl-RS"/>
              </w:rPr>
            </w:pPr>
            <w:r w:rsidRPr="00DF2AA8">
              <w:rPr>
                <w:sz w:val="20"/>
                <w:szCs w:val="20"/>
                <w:lang w:val="sr-Cyrl-RS"/>
              </w:rPr>
              <w:t>3-5 А</w:t>
            </w:r>
          </w:p>
        </w:tc>
        <w:tc>
          <w:tcPr>
            <w:tcW w:w="471" w:type="dxa"/>
            <w:vAlign w:val="center"/>
          </w:tcPr>
          <w:p w14:paraId="5766E987" w14:textId="77777777" w:rsidR="00845DAA" w:rsidRPr="00DF2AA8" w:rsidRDefault="00845DAA" w:rsidP="00FD5967">
            <w:pPr>
              <w:rPr>
                <w:sz w:val="20"/>
                <w:szCs w:val="20"/>
                <w:lang w:val="sr-Cyrl-RS"/>
              </w:rPr>
            </w:pPr>
            <w:r w:rsidRPr="00DF2AA8">
              <w:rPr>
                <w:sz w:val="20"/>
                <w:szCs w:val="20"/>
                <w:lang w:val="sr-Cyrl-RS"/>
              </w:rPr>
              <w:t>3-6 А</w:t>
            </w:r>
          </w:p>
        </w:tc>
        <w:tc>
          <w:tcPr>
            <w:tcW w:w="471" w:type="dxa"/>
            <w:vAlign w:val="center"/>
          </w:tcPr>
          <w:p w14:paraId="2219CA85" w14:textId="77777777" w:rsidR="00845DAA" w:rsidRPr="00DF2AA8" w:rsidRDefault="00845DAA" w:rsidP="00FD5967">
            <w:pPr>
              <w:rPr>
                <w:sz w:val="20"/>
                <w:szCs w:val="20"/>
                <w:lang w:val="sr-Cyrl-RS"/>
              </w:rPr>
            </w:pPr>
            <w:r w:rsidRPr="00DF2AA8">
              <w:rPr>
                <w:sz w:val="20"/>
                <w:szCs w:val="20"/>
                <w:lang w:val="sr-Cyrl-RS"/>
              </w:rPr>
              <w:t>4-1 А</w:t>
            </w:r>
          </w:p>
        </w:tc>
        <w:tc>
          <w:tcPr>
            <w:tcW w:w="376" w:type="dxa"/>
            <w:vAlign w:val="center"/>
          </w:tcPr>
          <w:p w14:paraId="527B0810" w14:textId="77777777" w:rsidR="00845DAA" w:rsidRPr="00DF2AA8" w:rsidRDefault="00845DAA" w:rsidP="00FD5967">
            <w:pPr>
              <w:rPr>
                <w:sz w:val="20"/>
                <w:szCs w:val="20"/>
                <w:lang w:val="sr-Cyrl-RS"/>
              </w:rPr>
            </w:pPr>
            <w:r w:rsidRPr="00DF2AA8">
              <w:rPr>
                <w:sz w:val="20"/>
                <w:szCs w:val="20"/>
                <w:lang w:val="sr-Cyrl-RS"/>
              </w:rPr>
              <w:t>4-2 А</w:t>
            </w:r>
          </w:p>
        </w:tc>
      </w:tr>
      <w:tr w:rsidR="008E455C" w14:paraId="5C644221" w14:textId="77777777" w:rsidTr="008E455C">
        <w:trPr>
          <w:cantSplit/>
          <w:trHeight w:val="1029"/>
        </w:trPr>
        <w:tc>
          <w:tcPr>
            <w:tcW w:w="260" w:type="dxa"/>
            <w:vMerge/>
            <w:textDirection w:val="btLr"/>
          </w:tcPr>
          <w:p w14:paraId="4359FA07" w14:textId="77777777" w:rsidR="00845DAA" w:rsidRDefault="00845DAA" w:rsidP="00FD5967">
            <w:pPr>
              <w:ind w:left="113" w:right="113"/>
              <w:rPr>
                <w:lang w:val="sr-Cyrl-RS"/>
              </w:rPr>
            </w:pPr>
          </w:p>
        </w:tc>
        <w:tc>
          <w:tcPr>
            <w:tcW w:w="260" w:type="dxa"/>
            <w:textDirection w:val="btLr"/>
          </w:tcPr>
          <w:p w14:paraId="6DD9C21F" w14:textId="77777777" w:rsidR="00845DAA" w:rsidRDefault="00845DAA" w:rsidP="00FD5967">
            <w:pPr>
              <w:ind w:left="113" w:right="113"/>
              <w:rPr>
                <w:lang w:val="sr-Cyrl-RS"/>
              </w:rPr>
            </w:pPr>
            <w:r>
              <w:rPr>
                <w:lang w:val="sr-Cyrl-RS"/>
              </w:rPr>
              <w:t>2.смена</w:t>
            </w:r>
          </w:p>
        </w:tc>
        <w:tc>
          <w:tcPr>
            <w:tcW w:w="471" w:type="dxa"/>
            <w:vAlign w:val="center"/>
          </w:tcPr>
          <w:p w14:paraId="55F90876" w14:textId="77777777" w:rsidR="00845DAA" w:rsidRPr="00DF2AA8" w:rsidRDefault="00845DAA" w:rsidP="00FD5967">
            <w:pPr>
              <w:rPr>
                <w:sz w:val="20"/>
                <w:szCs w:val="20"/>
                <w:lang w:val="sr-Cyrl-RS"/>
              </w:rPr>
            </w:pPr>
            <w:r w:rsidRPr="00DF2AA8">
              <w:rPr>
                <w:sz w:val="20"/>
                <w:szCs w:val="20"/>
                <w:lang w:val="sr-Cyrl-RS"/>
              </w:rPr>
              <w:t>2-3 Б</w:t>
            </w:r>
          </w:p>
        </w:tc>
        <w:tc>
          <w:tcPr>
            <w:tcW w:w="471" w:type="dxa"/>
            <w:vAlign w:val="center"/>
          </w:tcPr>
          <w:p w14:paraId="4DC6719B" w14:textId="77777777" w:rsidR="00845DAA" w:rsidRPr="00DF2AA8" w:rsidRDefault="00845DAA" w:rsidP="00FD5967">
            <w:pPr>
              <w:rPr>
                <w:sz w:val="20"/>
                <w:szCs w:val="20"/>
                <w:lang w:val="sr-Cyrl-RS"/>
              </w:rPr>
            </w:pPr>
            <w:r w:rsidRPr="00DF2AA8">
              <w:rPr>
                <w:sz w:val="20"/>
                <w:szCs w:val="20"/>
                <w:lang w:val="sr-Cyrl-RS"/>
              </w:rPr>
              <w:t>2-4 Б</w:t>
            </w:r>
          </w:p>
        </w:tc>
        <w:tc>
          <w:tcPr>
            <w:tcW w:w="471" w:type="dxa"/>
            <w:vAlign w:val="center"/>
          </w:tcPr>
          <w:p w14:paraId="51011FE0" w14:textId="77777777" w:rsidR="00845DAA" w:rsidRPr="00DF2AA8" w:rsidRDefault="00845DAA" w:rsidP="00FD5967">
            <w:pPr>
              <w:rPr>
                <w:sz w:val="20"/>
                <w:szCs w:val="20"/>
                <w:lang w:val="sr-Cyrl-RS"/>
              </w:rPr>
            </w:pPr>
            <w:r w:rsidRPr="00DF2AA8">
              <w:rPr>
                <w:sz w:val="20"/>
                <w:szCs w:val="20"/>
                <w:lang w:val="sr-Cyrl-RS"/>
              </w:rPr>
              <w:t>3-1 Б</w:t>
            </w:r>
          </w:p>
        </w:tc>
        <w:tc>
          <w:tcPr>
            <w:tcW w:w="471" w:type="dxa"/>
            <w:vAlign w:val="center"/>
          </w:tcPr>
          <w:p w14:paraId="3330A2AD" w14:textId="77777777" w:rsidR="00845DAA" w:rsidRPr="00DF2AA8" w:rsidRDefault="00845DAA" w:rsidP="00FD5967">
            <w:pPr>
              <w:rPr>
                <w:sz w:val="20"/>
                <w:szCs w:val="20"/>
                <w:lang w:val="sr-Cyrl-RS"/>
              </w:rPr>
            </w:pPr>
            <w:r w:rsidRPr="00DF2AA8">
              <w:rPr>
                <w:sz w:val="20"/>
                <w:szCs w:val="20"/>
                <w:lang w:val="sr-Cyrl-RS"/>
              </w:rPr>
              <w:t>3-2 Б</w:t>
            </w:r>
          </w:p>
        </w:tc>
        <w:tc>
          <w:tcPr>
            <w:tcW w:w="376" w:type="dxa"/>
            <w:vAlign w:val="center"/>
          </w:tcPr>
          <w:p w14:paraId="6BDD9991" w14:textId="77777777" w:rsidR="00845DAA" w:rsidRPr="00DF2AA8" w:rsidRDefault="00845DAA" w:rsidP="00FD5967">
            <w:pPr>
              <w:rPr>
                <w:sz w:val="20"/>
                <w:szCs w:val="20"/>
                <w:lang w:val="sr-Cyrl-RS"/>
              </w:rPr>
            </w:pPr>
            <w:r w:rsidRPr="00DF2AA8">
              <w:rPr>
                <w:sz w:val="20"/>
                <w:szCs w:val="20"/>
                <w:lang w:val="sr-Cyrl-RS"/>
              </w:rPr>
              <w:t>3-3 Б</w:t>
            </w:r>
          </w:p>
        </w:tc>
        <w:tc>
          <w:tcPr>
            <w:tcW w:w="471" w:type="dxa"/>
            <w:vAlign w:val="center"/>
          </w:tcPr>
          <w:p w14:paraId="2F593DE6" w14:textId="77777777" w:rsidR="00845DAA" w:rsidRPr="00DF2AA8" w:rsidRDefault="00845DAA" w:rsidP="00FD5967">
            <w:pPr>
              <w:rPr>
                <w:sz w:val="20"/>
                <w:szCs w:val="20"/>
                <w:lang w:val="sr-Cyrl-RS"/>
              </w:rPr>
            </w:pPr>
            <w:r w:rsidRPr="00DF2AA8">
              <w:rPr>
                <w:sz w:val="20"/>
                <w:szCs w:val="20"/>
                <w:lang w:val="sr-Cyrl-RS"/>
              </w:rPr>
              <w:t>3-4 Б</w:t>
            </w:r>
          </w:p>
        </w:tc>
        <w:tc>
          <w:tcPr>
            <w:tcW w:w="471" w:type="dxa"/>
            <w:vAlign w:val="center"/>
          </w:tcPr>
          <w:p w14:paraId="0DA85B87" w14:textId="77777777" w:rsidR="00845DAA" w:rsidRPr="00DF2AA8" w:rsidRDefault="00845DAA" w:rsidP="00FD5967">
            <w:pPr>
              <w:rPr>
                <w:sz w:val="20"/>
                <w:szCs w:val="20"/>
                <w:lang w:val="sr-Cyrl-RS"/>
              </w:rPr>
            </w:pPr>
            <w:r w:rsidRPr="00DF2AA8">
              <w:rPr>
                <w:sz w:val="20"/>
                <w:szCs w:val="20"/>
                <w:lang w:val="sr-Cyrl-RS"/>
              </w:rPr>
              <w:t>3-5 Б</w:t>
            </w:r>
          </w:p>
        </w:tc>
        <w:tc>
          <w:tcPr>
            <w:tcW w:w="471" w:type="dxa"/>
            <w:vAlign w:val="center"/>
          </w:tcPr>
          <w:p w14:paraId="0ECBFBA6" w14:textId="77777777" w:rsidR="00845DAA" w:rsidRPr="00DF2AA8" w:rsidRDefault="00845DAA" w:rsidP="00FD5967">
            <w:pPr>
              <w:rPr>
                <w:sz w:val="20"/>
                <w:szCs w:val="20"/>
                <w:lang w:val="sr-Cyrl-RS"/>
              </w:rPr>
            </w:pPr>
            <w:r w:rsidRPr="00DF2AA8">
              <w:rPr>
                <w:sz w:val="20"/>
                <w:szCs w:val="20"/>
                <w:lang w:val="sr-Cyrl-RS"/>
              </w:rPr>
              <w:t>3-6 Б</w:t>
            </w:r>
          </w:p>
        </w:tc>
        <w:tc>
          <w:tcPr>
            <w:tcW w:w="471" w:type="dxa"/>
            <w:vAlign w:val="center"/>
          </w:tcPr>
          <w:p w14:paraId="4281CC39" w14:textId="77777777" w:rsidR="00845DAA" w:rsidRPr="00DF2AA8" w:rsidRDefault="00845DAA" w:rsidP="00FD5967">
            <w:pPr>
              <w:rPr>
                <w:sz w:val="20"/>
                <w:szCs w:val="20"/>
                <w:lang w:val="sr-Cyrl-RS"/>
              </w:rPr>
            </w:pPr>
            <w:r w:rsidRPr="00DF2AA8">
              <w:rPr>
                <w:sz w:val="20"/>
                <w:szCs w:val="20"/>
                <w:lang w:val="sr-Cyrl-RS"/>
              </w:rPr>
              <w:t>4-1 Б</w:t>
            </w:r>
          </w:p>
        </w:tc>
        <w:tc>
          <w:tcPr>
            <w:tcW w:w="376" w:type="dxa"/>
            <w:vAlign w:val="center"/>
          </w:tcPr>
          <w:p w14:paraId="08847409" w14:textId="77777777" w:rsidR="00845DAA" w:rsidRPr="00DF2AA8" w:rsidRDefault="00845DAA" w:rsidP="00FD5967">
            <w:pPr>
              <w:rPr>
                <w:sz w:val="20"/>
                <w:szCs w:val="20"/>
                <w:lang w:val="sr-Cyrl-RS"/>
              </w:rPr>
            </w:pPr>
            <w:r w:rsidRPr="00DF2AA8">
              <w:rPr>
                <w:sz w:val="20"/>
                <w:szCs w:val="20"/>
                <w:lang w:val="sr-Cyrl-RS"/>
              </w:rPr>
              <w:t>4-2 Б</w:t>
            </w:r>
          </w:p>
        </w:tc>
      </w:tr>
      <w:tr w:rsidR="00845DAA" w14:paraId="2B401EBC" w14:textId="77777777" w:rsidTr="008E455C">
        <w:trPr>
          <w:cantSplit/>
          <w:trHeight w:val="346"/>
        </w:trPr>
        <w:tc>
          <w:tcPr>
            <w:tcW w:w="260" w:type="dxa"/>
            <w:vMerge w:val="restart"/>
            <w:textDirection w:val="btLr"/>
          </w:tcPr>
          <w:p w14:paraId="0D49C30F" w14:textId="77777777" w:rsidR="00845DAA" w:rsidRPr="00071BE0" w:rsidRDefault="00845DAA" w:rsidP="00FD5967">
            <w:pPr>
              <w:ind w:left="113" w:right="113"/>
              <w:jc w:val="center"/>
              <w:rPr>
                <w:b/>
                <w:bCs/>
                <w:lang w:val="sr-Cyrl-RS"/>
              </w:rPr>
            </w:pPr>
            <w:r>
              <w:rPr>
                <w:b/>
                <w:bCs/>
                <w:lang w:val="sr-Cyrl-RS"/>
              </w:rPr>
              <w:t>М</w:t>
            </w:r>
            <w:r w:rsidRPr="00071BE0">
              <w:rPr>
                <w:b/>
                <w:bCs/>
                <w:lang w:val="sr-Cyrl-RS"/>
              </w:rPr>
              <w:t>еђуспрат</w:t>
            </w:r>
          </w:p>
        </w:tc>
        <w:tc>
          <w:tcPr>
            <w:tcW w:w="260" w:type="dxa"/>
            <w:textDirection w:val="btLr"/>
          </w:tcPr>
          <w:p w14:paraId="61CCCC79" w14:textId="77777777" w:rsidR="00845DAA" w:rsidRPr="00BB1339" w:rsidRDefault="00845DAA" w:rsidP="00FD5967">
            <w:pPr>
              <w:ind w:left="113" w:right="113"/>
              <w:rPr>
                <w:lang w:val="sr-Cyrl-RS"/>
              </w:rPr>
            </w:pPr>
          </w:p>
        </w:tc>
        <w:tc>
          <w:tcPr>
            <w:tcW w:w="471" w:type="dxa"/>
            <w:vAlign w:val="center"/>
          </w:tcPr>
          <w:p w14:paraId="08CD1660" w14:textId="77777777" w:rsidR="00845DAA" w:rsidRPr="00DF2AA8" w:rsidRDefault="00845DAA" w:rsidP="00FD5967">
            <w:pPr>
              <w:rPr>
                <w:b/>
                <w:bCs/>
              </w:rPr>
            </w:pPr>
            <w:r w:rsidRPr="00DF2AA8">
              <w:rPr>
                <w:b/>
                <w:bCs/>
                <w:lang w:val="sr-Cyrl-RS"/>
              </w:rPr>
              <w:t>Уч.19</w:t>
            </w:r>
          </w:p>
        </w:tc>
        <w:tc>
          <w:tcPr>
            <w:tcW w:w="471" w:type="dxa"/>
            <w:vAlign w:val="center"/>
          </w:tcPr>
          <w:p w14:paraId="3EE0213D" w14:textId="77777777" w:rsidR="00845DAA" w:rsidRPr="00DF2AA8" w:rsidRDefault="00845DAA" w:rsidP="00FD5967">
            <w:pPr>
              <w:rPr>
                <w:b/>
                <w:bCs/>
              </w:rPr>
            </w:pPr>
            <w:r w:rsidRPr="00DF2AA8">
              <w:rPr>
                <w:b/>
                <w:bCs/>
                <w:lang w:val="sr-Cyrl-RS"/>
              </w:rPr>
              <w:t>Уч.20</w:t>
            </w:r>
          </w:p>
        </w:tc>
        <w:tc>
          <w:tcPr>
            <w:tcW w:w="3583" w:type="dxa"/>
            <w:gridSpan w:val="8"/>
            <w:vMerge w:val="restart"/>
            <w:tcBorders>
              <w:right w:val="nil"/>
            </w:tcBorders>
            <w:vAlign w:val="center"/>
          </w:tcPr>
          <w:p w14:paraId="3767FC20" w14:textId="77777777" w:rsidR="00845DAA" w:rsidRDefault="00845DAA" w:rsidP="00FD5967"/>
        </w:tc>
      </w:tr>
      <w:tr w:rsidR="00845DAA" w14:paraId="61DAC61F" w14:textId="77777777" w:rsidTr="008E455C">
        <w:trPr>
          <w:cantSplit/>
          <w:trHeight w:val="1050"/>
        </w:trPr>
        <w:tc>
          <w:tcPr>
            <w:tcW w:w="260" w:type="dxa"/>
            <w:vMerge/>
            <w:textDirection w:val="btLr"/>
          </w:tcPr>
          <w:p w14:paraId="55E7D43C" w14:textId="77777777" w:rsidR="00845DAA" w:rsidRDefault="00845DAA" w:rsidP="00FD5967">
            <w:pPr>
              <w:ind w:left="113" w:right="113"/>
              <w:rPr>
                <w:lang w:val="sr-Cyrl-RS"/>
              </w:rPr>
            </w:pPr>
          </w:p>
        </w:tc>
        <w:tc>
          <w:tcPr>
            <w:tcW w:w="260" w:type="dxa"/>
            <w:textDirection w:val="btLr"/>
          </w:tcPr>
          <w:p w14:paraId="39C5D5A4" w14:textId="77777777" w:rsidR="00845DAA" w:rsidRDefault="00845DAA" w:rsidP="00FD5967">
            <w:pPr>
              <w:ind w:left="113" w:right="113"/>
              <w:rPr>
                <w:lang w:val="sr-Cyrl-RS"/>
              </w:rPr>
            </w:pPr>
            <w:r>
              <w:rPr>
                <w:lang w:val="sr-Cyrl-RS"/>
              </w:rPr>
              <w:t>1.смена</w:t>
            </w:r>
          </w:p>
        </w:tc>
        <w:tc>
          <w:tcPr>
            <w:tcW w:w="471" w:type="dxa"/>
            <w:vAlign w:val="center"/>
          </w:tcPr>
          <w:p w14:paraId="75A1D83B" w14:textId="77777777" w:rsidR="00845DAA" w:rsidRPr="00DF2AA8" w:rsidRDefault="00845DAA" w:rsidP="00FD5967">
            <w:pPr>
              <w:rPr>
                <w:sz w:val="20"/>
                <w:szCs w:val="20"/>
                <w:lang w:val="sr-Cyrl-RS"/>
              </w:rPr>
            </w:pPr>
            <w:r w:rsidRPr="00DF2AA8">
              <w:rPr>
                <w:sz w:val="20"/>
                <w:szCs w:val="20"/>
                <w:lang w:val="sr-Cyrl-RS"/>
              </w:rPr>
              <w:t>4-3 А</w:t>
            </w:r>
          </w:p>
        </w:tc>
        <w:tc>
          <w:tcPr>
            <w:tcW w:w="471" w:type="dxa"/>
            <w:vAlign w:val="center"/>
          </w:tcPr>
          <w:p w14:paraId="5CF13F9A" w14:textId="77777777" w:rsidR="00845DAA" w:rsidRPr="00DF2AA8" w:rsidRDefault="00845DAA" w:rsidP="00FD5967">
            <w:pPr>
              <w:rPr>
                <w:sz w:val="20"/>
                <w:szCs w:val="20"/>
                <w:lang w:val="sr-Cyrl-RS"/>
              </w:rPr>
            </w:pPr>
            <w:r w:rsidRPr="00DF2AA8">
              <w:rPr>
                <w:sz w:val="20"/>
                <w:szCs w:val="20"/>
                <w:lang w:val="sr-Cyrl-RS"/>
              </w:rPr>
              <w:t>4-4 А</w:t>
            </w:r>
          </w:p>
        </w:tc>
        <w:tc>
          <w:tcPr>
            <w:tcW w:w="3583" w:type="dxa"/>
            <w:gridSpan w:val="8"/>
            <w:vMerge/>
            <w:tcBorders>
              <w:right w:val="nil"/>
            </w:tcBorders>
            <w:vAlign w:val="center"/>
          </w:tcPr>
          <w:p w14:paraId="2E21CDA4" w14:textId="77777777" w:rsidR="00845DAA" w:rsidRDefault="00845DAA" w:rsidP="00FD5967"/>
        </w:tc>
      </w:tr>
      <w:tr w:rsidR="00845DAA" w14:paraId="5711F633" w14:textId="77777777" w:rsidTr="008E455C">
        <w:trPr>
          <w:cantSplit/>
          <w:trHeight w:val="1095"/>
        </w:trPr>
        <w:tc>
          <w:tcPr>
            <w:tcW w:w="260" w:type="dxa"/>
            <w:vMerge/>
            <w:textDirection w:val="btLr"/>
          </w:tcPr>
          <w:p w14:paraId="20EF8049" w14:textId="77777777" w:rsidR="00845DAA" w:rsidRDefault="00845DAA" w:rsidP="00FD5967">
            <w:pPr>
              <w:ind w:left="113" w:right="113"/>
              <w:rPr>
                <w:lang w:val="sr-Cyrl-RS"/>
              </w:rPr>
            </w:pPr>
          </w:p>
        </w:tc>
        <w:tc>
          <w:tcPr>
            <w:tcW w:w="260" w:type="dxa"/>
            <w:textDirection w:val="btLr"/>
          </w:tcPr>
          <w:p w14:paraId="1F192F03" w14:textId="77777777" w:rsidR="00845DAA" w:rsidRDefault="00845DAA" w:rsidP="00FD5967">
            <w:pPr>
              <w:ind w:left="113" w:right="113"/>
              <w:rPr>
                <w:lang w:val="sr-Cyrl-RS"/>
              </w:rPr>
            </w:pPr>
            <w:r>
              <w:rPr>
                <w:lang w:val="sr-Cyrl-RS"/>
              </w:rPr>
              <w:t>2.смена</w:t>
            </w:r>
          </w:p>
        </w:tc>
        <w:tc>
          <w:tcPr>
            <w:tcW w:w="471" w:type="dxa"/>
            <w:vAlign w:val="center"/>
          </w:tcPr>
          <w:p w14:paraId="242D4C4D" w14:textId="77777777" w:rsidR="00845DAA" w:rsidRPr="00DF2AA8" w:rsidRDefault="00845DAA" w:rsidP="00FD5967">
            <w:pPr>
              <w:rPr>
                <w:sz w:val="20"/>
                <w:szCs w:val="20"/>
                <w:lang w:val="sr-Cyrl-RS"/>
              </w:rPr>
            </w:pPr>
            <w:r w:rsidRPr="00DF2AA8">
              <w:rPr>
                <w:sz w:val="20"/>
                <w:szCs w:val="20"/>
                <w:lang w:val="sr-Cyrl-RS"/>
              </w:rPr>
              <w:t>4-3 Б</w:t>
            </w:r>
          </w:p>
        </w:tc>
        <w:tc>
          <w:tcPr>
            <w:tcW w:w="471" w:type="dxa"/>
            <w:vAlign w:val="center"/>
          </w:tcPr>
          <w:p w14:paraId="78D4E103" w14:textId="77777777" w:rsidR="00845DAA" w:rsidRPr="00DF2AA8" w:rsidRDefault="00845DAA" w:rsidP="00FD5967">
            <w:pPr>
              <w:rPr>
                <w:sz w:val="20"/>
                <w:szCs w:val="20"/>
                <w:lang w:val="sr-Cyrl-RS"/>
              </w:rPr>
            </w:pPr>
            <w:r w:rsidRPr="00DF2AA8">
              <w:rPr>
                <w:sz w:val="20"/>
                <w:szCs w:val="20"/>
                <w:lang w:val="sr-Cyrl-RS"/>
              </w:rPr>
              <w:t>4-4 Б</w:t>
            </w:r>
          </w:p>
        </w:tc>
        <w:tc>
          <w:tcPr>
            <w:tcW w:w="3583" w:type="dxa"/>
            <w:gridSpan w:val="8"/>
            <w:vMerge/>
            <w:tcBorders>
              <w:bottom w:val="nil"/>
              <w:right w:val="nil"/>
            </w:tcBorders>
            <w:vAlign w:val="center"/>
          </w:tcPr>
          <w:p w14:paraId="19C93564" w14:textId="77777777" w:rsidR="00845DAA" w:rsidRDefault="00845DAA" w:rsidP="00FD5967"/>
        </w:tc>
      </w:tr>
      <w:tr w:rsidR="008E455C" w14:paraId="776900E4" w14:textId="77777777" w:rsidTr="008E455C">
        <w:trPr>
          <w:cantSplit/>
          <w:trHeight w:val="402"/>
        </w:trPr>
        <w:tc>
          <w:tcPr>
            <w:tcW w:w="260" w:type="dxa"/>
            <w:vMerge w:val="restart"/>
            <w:textDirection w:val="btLr"/>
          </w:tcPr>
          <w:p w14:paraId="671ED732" w14:textId="77777777" w:rsidR="00845DAA" w:rsidRPr="00071BE0" w:rsidRDefault="00845DAA" w:rsidP="00FD5967">
            <w:pPr>
              <w:ind w:left="113" w:right="113"/>
              <w:jc w:val="center"/>
              <w:rPr>
                <w:b/>
                <w:bCs/>
                <w:lang w:val="sr-Cyrl-RS"/>
              </w:rPr>
            </w:pPr>
            <w:r w:rsidRPr="00071BE0">
              <w:rPr>
                <w:b/>
                <w:bCs/>
                <w:lang w:val="sr-Cyrl-RS"/>
              </w:rPr>
              <w:t>Други спрат</w:t>
            </w:r>
          </w:p>
        </w:tc>
        <w:tc>
          <w:tcPr>
            <w:tcW w:w="260" w:type="dxa"/>
            <w:textDirection w:val="btLr"/>
          </w:tcPr>
          <w:p w14:paraId="25327CBF" w14:textId="77777777" w:rsidR="00845DAA" w:rsidRPr="00BB1339" w:rsidRDefault="00845DAA" w:rsidP="00FD5967">
            <w:pPr>
              <w:ind w:left="113" w:right="113"/>
              <w:rPr>
                <w:lang w:val="sr-Cyrl-RS"/>
              </w:rPr>
            </w:pPr>
          </w:p>
        </w:tc>
        <w:tc>
          <w:tcPr>
            <w:tcW w:w="471" w:type="dxa"/>
            <w:vAlign w:val="center"/>
          </w:tcPr>
          <w:p w14:paraId="1CE86E3A" w14:textId="77777777" w:rsidR="00845DAA" w:rsidRPr="00DF2AA8" w:rsidRDefault="00845DAA" w:rsidP="00FD5967">
            <w:pPr>
              <w:rPr>
                <w:b/>
                <w:bCs/>
              </w:rPr>
            </w:pPr>
            <w:r w:rsidRPr="00DF2AA8">
              <w:rPr>
                <w:b/>
                <w:bCs/>
                <w:lang w:val="sr-Cyrl-RS"/>
              </w:rPr>
              <w:t>Уч.21</w:t>
            </w:r>
          </w:p>
        </w:tc>
        <w:tc>
          <w:tcPr>
            <w:tcW w:w="471" w:type="dxa"/>
            <w:vAlign w:val="center"/>
          </w:tcPr>
          <w:p w14:paraId="1BD95B73" w14:textId="77777777" w:rsidR="00845DAA" w:rsidRPr="00DF2AA8" w:rsidRDefault="00845DAA" w:rsidP="00FD5967">
            <w:pPr>
              <w:rPr>
                <w:b/>
                <w:bCs/>
              </w:rPr>
            </w:pPr>
            <w:r w:rsidRPr="00DF2AA8">
              <w:rPr>
                <w:b/>
                <w:bCs/>
                <w:lang w:val="sr-Cyrl-RS"/>
              </w:rPr>
              <w:t>Уч.22</w:t>
            </w:r>
          </w:p>
        </w:tc>
        <w:tc>
          <w:tcPr>
            <w:tcW w:w="471" w:type="dxa"/>
            <w:vAlign w:val="center"/>
          </w:tcPr>
          <w:p w14:paraId="7C95FCFA" w14:textId="77777777" w:rsidR="00845DAA" w:rsidRPr="00DF2AA8" w:rsidRDefault="00845DAA" w:rsidP="00FD5967">
            <w:pPr>
              <w:rPr>
                <w:b/>
                <w:bCs/>
              </w:rPr>
            </w:pPr>
            <w:r w:rsidRPr="00DF2AA8">
              <w:rPr>
                <w:b/>
                <w:bCs/>
                <w:lang w:val="sr-Cyrl-RS"/>
              </w:rPr>
              <w:t>Уч.23</w:t>
            </w:r>
          </w:p>
        </w:tc>
        <w:tc>
          <w:tcPr>
            <w:tcW w:w="471" w:type="dxa"/>
            <w:vAlign w:val="center"/>
          </w:tcPr>
          <w:p w14:paraId="2116F77C" w14:textId="77777777" w:rsidR="00845DAA" w:rsidRPr="00DF2AA8" w:rsidRDefault="00845DAA" w:rsidP="00FD5967">
            <w:pPr>
              <w:rPr>
                <w:b/>
                <w:bCs/>
              </w:rPr>
            </w:pPr>
            <w:r w:rsidRPr="00DF2AA8">
              <w:rPr>
                <w:b/>
                <w:bCs/>
                <w:lang w:val="sr-Cyrl-RS"/>
              </w:rPr>
              <w:t>Уч.24</w:t>
            </w:r>
          </w:p>
        </w:tc>
        <w:tc>
          <w:tcPr>
            <w:tcW w:w="376" w:type="dxa"/>
            <w:vAlign w:val="center"/>
          </w:tcPr>
          <w:p w14:paraId="092122D9" w14:textId="77777777" w:rsidR="00845DAA" w:rsidRPr="00DF2AA8" w:rsidRDefault="00845DAA" w:rsidP="00FD5967">
            <w:pPr>
              <w:rPr>
                <w:b/>
                <w:bCs/>
              </w:rPr>
            </w:pPr>
            <w:r w:rsidRPr="00DF2AA8">
              <w:rPr>
                <w:b/>
                <w:bCs/>
                <w:lang w:val="sr-Cyrl-RS"/>
              </w:rPr>
              <w:t>Уч.25</w:t>
            </w:r>
          </w:p>
        </w:tc>
        <w:tc>
          <w:tcPr>
            <w:tcW w:w="471" w:type="dxa"/>
            <w:vAlign w:val="center"/>
          </w:tcPr>
          <w:p w14:paraId="5742874B" w14:textId="77777777" w:rsidR="00845DAA" w:rsidRPr="00DF2AA8" w:rsidRDefault="00845DAA" w:rsidP="00FD5967">
            <w:pPr>
              <w:rPr>
                <w:b/>
                <w:bCs/>
                <w:lang w:val="sr-Cyrl-RS"/>
              </w:rPr>
            </w:pPr>
            <w:r w:rsidRPr="00DF2AA8">
              <w:rPr>
                <w:b/>
                <w:bCs/>
                <w:lang w:val="sr-Cyrl-RS"/>
              </w:rPr>
              <w:t>Уч.26</w:t>
            </w:r>
          </w:p>
        </w:tc>
        <w:tc>
          <w:tcPr>
            <w:tcW w:w="471" w:type="dxa"/>
            <w:vAlign w:val="center"/>
          </w:tcPr>
          <w:p w14:paraId="2E4D2562" w14:textId="77777777" w:rsidR="00845DAA" w:rsidRPr="00DF2AA8" w:rsidRDefault="00845DAA" w:rsidP="00FD5967">
            <w:pPr>
              <w:rPr>
                <w:b/>
                <w:bCs/>
              </w:rPr>
            </w:pPr>
            <w:r w:rsidRPr="00DF2AA8">
              <w:rPr>
                <w:b/>
                <w:bCs/>
                <w:lang w:val="sr-Cyrl-RS"/>
              </w:rPr>
              <w:t>Уч.27</w:t>
            </w:r>
          </w:p>
        </w:tc>
        <w:tc>
          <w:tcPr>
            <w:tcW w:w="471" w:type="dxa"/>
            <w:vAlign w:val="center"/>
          </w:tcPr>
          <w:p w14:paraId="609FF1F9" w14:textId="77777777" w:rsidR="00845DAA" w:rsidRPr="00DF2AA8" w:rsidRDefault="00845DAA" w:rsidP="00FD5967">
            <w:pPr>
              <w:rPr>
                <w:b/>
                <w:bCs/>
              </w:rPr>
            </w:pPr>
            <w:r w:rsidRPr="00DF2AA8">
              <w:rPr>
                <w:b/>
                <w:bCs/>
                <w:lang w:val="sr-Cyrl-RS"/>
              </w:rPr>
              <w:t>Уч.28</w:t>
            </w:r>
          </w:p>
        </w:tc>
        <w:tc>
          <w:tcPr>
            <w:tcW w:w="471" w:type="dxa"/>
            <w:vAlign w:val="center"/>
          </w:tcPr>
          <w:p w14:paraId="7312C155" w14:textId="77777777" w:rsidR="00845DAA" w:rsidRPr="00DF2AA8" w:rsidRDefault="00845DAA" w:rsidP="00FD5967">
            <w:pPr>
              <w:rPr>
                <w:b/>
                <w:bCs/>
              </w:rPr>
            </w:pPr>
            <w:r w:rsidRPr="00DF2AA8">
              <w:rPr>
                <w:b/>
                <w:bCs/>
                <w:lang w:val="sr-Cyrl-RS"/>
              </w:rPr>
              <w:t>Уч.29</w:t>
            </w:r>
          </w:p>
        </w:tc>
        <w:tc>
          <w:tcPr>
            <w:tcW w:w="376" w:type="dxa"/>
            <w:vMerge w:val="restart"/>
            <w:tcBorders>
              <w:top w:val="nil"/>
              <w:right w:val="nil"/>
            </w:tcBorders>
            <w:vAlign w:val="center"/>
          </w:tcPr>
          <w:p w14:paraId="318FDEF4" w14:textId="77777777" w:rsidR="00845DAA" w:rsidRDefault="00845DAA" w:rsidP="00FD5967"/>
        </w:tc>
      </w:tr>
      <w:tr w:rsidR="008E455C" w14:paraId="184C3678" w14:textId="77777777" w:rsidTr="008E455C">
        <w:trPr>
          <w:cantSplit/>
          <w:trHeight w:val="940"/>
        </w:trPr>
        <w:tc>
          <w:tcPr>
            <w:tcW w:w="260" w:type="dxa"/>
            <w:vMerge/>
            <w:textDirection w:val="btLr"/>
          </w:tcPr>
          <w:p w14:paraId="12542B42" w14:textId="77777777" w:rsidR="00845DAA" w:rsidRDefault="00845DAA" w:rsidP="00FD5967">
            <w:pPr>
              <w:ind w:left="113" w:right="113"/>
              <w:rPr>
                <w:lang w:val="sr-Cyrl-RS"/>
              </w:rPr>
            </w:pPr>
          </w:p>
        </w:tc>
        <w:tc>
          <w:tcPr>
            <w:tcW w:w="260" w:type="dxa"/>
            <w:textDirection w:val="btLr"/>
          </w:tcPr>
          <w:p w14:paraId="420C4357" w14:textId="77777777" w:rsidR="00845DAA" w:rsidRDefault="00845DAA" w:rsidP="00FD5967">
            <w:pPr>
              <w:ind w:left="113" w:right="113"/>
              <w:rPr>
                <w:lang w:val="sr-Cyrl-RS"/>
              </w:rPr>
            </w:pPr>
            <w:r>
              <w:rPr>
                <w:lang w:val="sr-Cyrl-RS"/>
              </w:rPr>
              <w:t>1.смена</w:t>
            </w:r>
          </w:p>
        </w:tc>
        <w:tc>
          <w:tcPr>
            <w:tcW w:w="471" w:type="dxa"/>
            <w:vAlign w:val="center"/>
          </w:tcPr>
          <w:p w14:paraId="6B803B91" w14:textId="77777777" w:rsidR="00845DAA" w:rsidRPr="00DF2AA8" w:rsidRDefault="00845DAA" w:rsidP="00FD5967">
            <w:pPr>
              <w:rPr>
                <w:sz w:val="20"/>
                <w:szCs w:val="20"/>
                <w:lang w:val="sr-Cyrl-RS"/>
              </w:rPr>
            </w:pPr>
          </w:p>
        </w:tc>
        <w:tc>
          <w:tcPr>
            <w:tcW w:w="471" w:type="dxa"/>
            <w:vAlign w:val="center"/>
          </w:tcPr>
          <w:p w14:paraId="317A1726" w14:textId="77777777" w:rsidR="00845DAA" w:rsidRPr="00DF2AA8" w:rsidRDefault="00845DAA" w:rsidP="00FD5967">
            <w:pPr>
              <w:rPr>
                <w:sz w:val="20"/>
                <w:szCs w:val="20"/>
                <w:lang w:val="sr-Cyrl-RS"/>
              </w:rPr>
            </w:pPr>
          </w:p>
        </w:tc>
        <w:tc>
          <w:tcPr>
            <w:tcW w:w="471" w:type="dxa"/>
            <w:vAlign w:val="center"/>
          </w:tcPr>
          <w:p w14:paraId="33D6CED1" w14:textId="77777777" w:rsidR="00845DAA" w:rsidRPr="00DF2AA8" w:rsidRDefault="00845DAA" w:rsidP="00FD5967">
            <w:pPr>
              <w:rPr>
                <w:sz w:val="20"/>
                <w:szCs w:val="20"/>
                <w:lang w:val="sr-Cyrl-RS"/>
              </w:rPr>
            </w:pPr>
          </w:p>
        </w:tc>
        <w:tc>
          <w:tcPr>
            <w:tcW w:w="471" w:type="dxa"/>
            <w:vAlign w:val="center"/>
          </w:tcPr>
          <w:p w14:paraId="52C902BD" w14:textId="77777777" w:rsidR="00845DAA" w:rsidRPr="00DF2AA8" w:rsidRDefault="00845DAA" w:rsidP="00FD5967">
            <w:pPr>
              <w:rPr>
                <w:sz w:val="20"/>
                <w:szCs w:val="20"/>
                <w:lang w:val="sr-Cyrl-RS"/>
              </w:rPr>
            </w:pPr>
          </w:p>
        </w:tc>
        <w:tc>
          <w:tcPr>
            <w:tcW w:w="376" w:type="dxa"/>
            <w:vAlign w:val="center"/>
          </w:tcPr>
          <w:p w14:paraId="047AEC33" w14:textId="77777777" w:rsidR="00845DAA" w:rsidRPr="00DF2AA8" w:rsidRDefault="00845DAA" w:rsidP="00FD5967">
            <w:pPr>
              <w:rPr>
                <w:sz w:val="20"/>
                <w:szCs w:val="20"/>
                <w:lang w:val="sr-Cyrl-RS"/>
              </w:rPr>
            </w:pPr>
            <w:r w:rsidRPr="00DF2AA8">
              <w:rPr>
                <w:sz w:val="20"/>
                <w:szCs w:val="20"/>
                <w:lang w:val="sr-Cyrl-RS"/>
              </w:rPr>
              <w:t>1-4 А</w:t>
            </w:r>
          </w:p>
        </w:tc>
        <w:tc>
          <w:tcPr>
            <w:tcW w:w="471" w:type="dxa"/>
            <w:vMerge w:val="restart"/>
            <w:tcBorders>
              <w:tr2bl w:val="single" w:sz="4" w:space="0" w:color="auto"/>
            </w:tcBorders>
          </w:tcPr>
          <w:p w14:paraId="7AC40457" w14:textId="77777777" w:rsidR="00845DAA" w:rsidRPr="00DF2AA8" w:rsidRDefault="00845DAA" w:rsidP="00FD5967">
            <w:pPr>
              <w:rPr>
                <w:sz w:val="20"/>
                <w:szCs w:val="20"/>
                <w:lang w:val="sr-Cyrl-RS"/>
              </w:rPr>
            </w:pPr>
            <w:r w:rsidRPr="00DF2AA8">
              <w:rPr>
                <w:sz w:val="20"/>
                <w:szCs w:val="20"/>
                <w:lang w:val="sr-Cyrl-RS"/>
              </w:rPr>
              <w:t>Бор. 3/4</w:t>
            </w:r>
          </w:p>
        </w:tc>
        <w:tc>
          <w:tcPr>
            <w:tcW w:w="471" w:type="dxa"/>
            <w:vAlign w:val="center"/>
          </w:tcPr>
          <w:p w14:paraId="4CE77710" w14:textId="77777777" w:rsidR="00845DAA" w:rsidRPr="00DF2AA8" w:rsidRDefault="00845DAA" w:rsidP="00FD5967">
            <w:pPr>
              <w:rPr>
                <w:sz w:val="20"/>
                <w:szCs w:val="20"/>
                <w:lang w:val="sr-Cyrl-RS"/>
              </w:rPr>
            </w:pPr>
            <w:r w:rsidRPr="00DF2AA8">
              <w:rPr>
                <w:sz w:val="20"/>
                <w:szCs w:val="20"/>
                <w:lang w:val="sr-Cyrl-RS"/>
              </w:rPr>
              <w:t>1-1 А</w:t>
            </w:r>
          </w:p>
        </w:tc>
        <w:tc>
          <w:tcPr>
            <w:tcW w:w="471" w:type="dxa"/>
            <w:vAlign w:val="center"/>
          </w:tcPr>
          <w:p w14:paraId="66CF8B95" w14:textId="77777777" w:rsidR="00845DAA" w:rsidRPr="00DF2AA8" w:rsidRDefault="00845DAA" w:rsidP="00FD5967">
            <w:pPr>
              <w:rPr>
                <w:sz w:val="20"/>
                <w:szCs w:val="20"/>
                <w:lang w:val="sr-Cyrl-RS"/>
              </w:rPr>
            </w:pPr>
            <w:r w:rsidRPr="00DF2AA8">
              <w:rPr>
                <w:sz w:val="20"/>
                <w:szCs w:val="20"/>
                <w:lang w:val="sr-Cyrl-RS"/>
              </w:rPr>
              <w:t>1-5 А</w:t>
            </w:r>
          </w:p>
          <w:p w14:paraId="432ACD1D" w14:textId="77777777" w:rsidR="00845DAA" w:rsidRPr="00DF2AA8" w:rsidRDefault="00845DAA" w:rsidP="00FD5967">
            <w:pPr>
              <w:rPr>
                <w:sz w:val="20"/>
                <w:szCs w:val="20"/>
                <w:lang w:val="sr-Cyrl-RS"/>
              </w:rPr>
            </w:pPr>
            <w:r w:rsidRPr="00DF2AA8">
              <w:rPr>
                <w:sz w:val="20"/>
                <w:szCs w:val="20"/>
                <w:lang w:val="sr-Cyrl-RS"/>
              </w:rPr>
              <w:t>настава</w:t>
            </w:r>
          </w:p>
        </w:tc>
        <w:tc>
          <w:tcPr>
            <w:tcW w:w="471" w:type="dxa"/>
            <w:vAlign w:val="center"/>
          </w:tcPr>
          <w:p w14:paraId="5C0BA049" w14:textId="77777777" w:rsidR="00845DAA" w:rsidRPr="00DF2AA8" w:rsidRDefault="00845DAA" w:rsidP="00FD5967">
            <w:pPr>
              <w:rPr>
                <w:sz w:val="20"/>
                <w:szCs w:val="20"/>
                <w:lang w:val="sr-Cyrl-RS"/>
              </w:rPr>
            </w:pPr>
            <w:r w:rsidRPr="00DF2AA8">
              <w:rPr>
                <w:sz w:val="20"/>
                <w:szCs w:val="20"/>
                <w:lang w:val="sr-Cyrl-RS"/>
              </w:rPr>
              <w:t>1-5 Б</w:t>
            </w:r>
          </w:p>
          <w:p w14:paraId="4510E6B0" w14:textId="77777777" w:rsidR="00845DAA" w:rsidRPr="00DF2AA8" w:rsidRDefault="00845DAA" w:rsidP="00FD5967">
            <w:pPr>
              <w:rPr>
                <w:sz w:val="20"/>
                <w:szCs w:val="20"/>
                <w:lang w:val="sr-Cyrl-RS"/>
              </w:rPr>
            </w:pPr>
            <w:r w:rsidRPr="00DF2AA8">
              <w:rPr>
                <w:sz w:val="20"/>
                <w:szCs w:val="20"/>
                <w:lang w:val="sr-Cyrl-RS"/>
              </w:rPr>
              <w:t>боравак</w:t>
            </w:r>
          </w:p>
        </w:tc>
        <w:tc>
          <w:tcPr>
            <w:tcW w:w="376" w:type="dxa"/>
            <w:vMerge/>
            <w:tcBorders>
              <w:right w:val="nil"/>
            </w:tcBorders>
          </w:tcPr>
          <w:p w14:paraId="346EC36F" w14:textId="77777777" w:rsidR="00845DAA" w:rsidRDefault="00845DAA" w:rsidP="00FD5967"/>
        </w:tc>
      </w:tr>
      <w:tr w:rsidR="008E455C" w14:paraId="1A8F1247" w14:textId="77777777" w:rsidTr="008E455C">
        <w:trPr>
          <w:cantSplit/>
          <w:trHeight w:val="1006"/>
        </w:trPr>
        <w:tc>
          <w:tcPr>
            <w:tcW w:w="260" w:type="dxa"/>
            <w:vMerge/>
            <w:textDirection w:val="btLr"/>
          </w:tcPr>
          <w:p w14:paraId="3ED25576" w14:textId="77777777" w:rsidR="00845DAA" w:rsidRDefault="00845DAA" w:rsidP="00FD5967">
            <w:pPr>
              <w:ind w:left="113" w:right="113"/>
              <w:rPr>
                <w:lang w:val="sr-Cyrl-RS"/>
              </w:rPr>
            </w:pPr>
          </w:p>
        </w:tc>
        <w:tc>
          <w:tcPr>
            <w:tcW w:w="260" w:type="dxa"/>
            <w:textDirection w:val="btLr"/>
          </w:tcPr>
          <w:p w14:paraId="26256EBA" w14:textId="77777777" w:rsidR="00845DAA" w:rsidRDefault="00845DAA" w:rsidP="00FD5967">
            <w:pPr>
              <w:ind w:left="113" w:right="113"/>
              <w:rPr>
                <w:lang w:val="sr-Cyrl-RS"/>
              </w:rPr>
            </w:pPr>
            <w:r>
              <w:rPr>
                <w:lang w:val="sr-Cyrl-RS"/>
              </w:rPr>
              <w:t>2.смена</w:t>
            </w:r>
          </w:p>
        </w:tc>
        <w:tc>
          <w:tcPr>
            <w:tcW w:w="471" w:type="dxa"/>
            <w:vAlign w:val="center"/>
          </w:tcPr>
          <w:p w14:paraId="0515ADC4" w14:textId="77777777" w:rsidR="00845DAA" w:rsidRPr="00DF2AA8" w:rsidRDefault="00845DAA" w:rsidP="00FD5967">
            <w:pPr>
              <w:rPr>
                <w:sz w:val="20"/>
                <w:szCs w:val="20"/>
                <w:lang w:val="sr-Cyrl-RS"/>
              </w:rPr>
            </w:pPr>
            <w:r w:rsidRPr="00DF2AA8">
              <w:rPr>
                <w:sz w:val="20"/>
                <w:szCs w:val="20"/>
                <w:lang w:val="sr-Cyrl-RS"/>
              </w:rPr>
              <w:t>2-1 Б</w:t>
            </w:r>
          </w:p>
          <w:p w14:paraId="2BB7E3AA" w14:textId="77777777" w:rsidR="00845DAA" w:rsidRPr="00DF2AA8" w:rsidRDefault="00845DAA" w:rsidP="00FD5967">
            <w:pPr>
              <w:rPr>
                <w:sz w:val="20"/>
                <w:szCs w:val="20"/>
                <w:lang w:val="sr-Cyrl-RS"/>
              </w:rPr>
            </w:pPr>
            <w:r w:rsidRPr="00DF2AA8">
              <w:rPr>
                <w:sz w:val="20"/>
                <w:szCs w:val="20"/>
                <w:lang w:val="sr-Cyrl-RS"/>
              </w:rPr>
              <w:t>настава</w:t>
            </w:r>
          </w:p>
        </w:tc>
        <w:tc>
          <w:tcPr>
            <w:tcW w:w="471" w:type="dxa"/>
            <w:vAlign w:val="center"/>
          </w:tcPr>
          <w:p w14:paraId="48A5B1B8" w14:textId="77777777" w:rsidR="00845DAA" w:rsidRPr="00DF2AA8" w:rsidRDefault="00845DAA" w:rsidP="00FD5967">
            <w:pPr>
              <w:rPr>
                <w:sz w:val="20"/>
                <w:szCs w:val="20"/>
                <w:lang w:val="sr-Cyrl-RS"/>
              </w:rPr>
            </w:pPr>
            <w:r w:rsidRPr="00DF2AA8">
              <w:rPr>
                <w:sz w:val="20"/>
                <w:szCs w:val="20"/>
                <w:lang w:val="sr-Cyrl-RS"/>
              </w:rPr>
              <w:t>2-2 Б</w:t>
            </w:r>
          </w:p>
          <w:p w14:paraId="179FCC31" w14:textId="77777777" w:rsidR="00845DAA" w:rsidRPr="00DF2AA8" w:rsidRDefault="00845DAA" w:rsidP="00FD5967">
            <w:pPr>
              <w:rPr>
                <w:sz w:val="20"/>
                <w:szCs w:val="20"/>
                <w:lang w:val="sr-Cyrl-RS"/>
              </w:rPr>
            </w:pPr>
            <w:r w:rsidRPr="00DF2AA8">
              <w:rPr>
                <w:sz w:val="20"/>
                <w:szCs w:val="20"/>
                <w:lang w:val="sr-Cyrl-RS"/>
              </w:rPr>
              <w:t>настава</w:t>
            </w:r>
          </w:p>
        </w:tc>
        <w:tc>
          <w:tcPr>
            <w:tcW w:w="471" w:type="dxa"/>
            <w:vAlign w:val="center"/>
          </w:tcPr>
          <w:p w14:paraId="6869404D" w14:textId="77777777" w:rsidR="00845DAA" w:rsidRPr="00DF2AA8" w:rsidRDefault="00845DAA" w:rsidP="00FD5967">
            <w:pPr>
              <w:rPr>
                <w:sz w:val="20"/>
                <w:szCs w:val="20"/>
                <w:lang w:val="sr-Cyrl-RS"/>
              </w:rPr>
            </w:pPr>
            <w:r w:rsidRPr="00DF2AA8">
              <w:rPr>
                <w:sz w:val="20"/>
                <w:szCs w:val="20"/>
                <w:lang w:val="sr-Cyrl-RS"/>
              </w:rPr>
              <w:t>2-5 Б</w:t>
            </w:r>
          </w:p>
          <w:p w14:paraId="28D4B546" w14:textId="77777777" w:rsidR="00845DAA" w:rsidRPr="00DF2AA8" w:rsidRDefault="00845DAA" w:rsidP="00FD5967">
            <w:pPr>
              <w:rPr>
                <w:sz w:val="20"/>
                <w:szCs w:val="20"/>
                <w:lang w:val="sr-Cyrl-RS"/>
              </w:rPr>
            </w:pPr>
            <w:r w:rsidRPr="00DF2AA8">
              <w:rPr>
                <w:sz w:val="20"/>
                <w:szCs w:val="20"/>
                <w:lang w:val="sr-Cyrl-RS"/>
              </w:rPr>
              <w:t>настава</w:t>
            </w:r>
          </w:p>
        </w:tc>
        <w:tc>
          <w:tcPr>
            <w:tcW w:w="471" w:type="dxa"/>
            <w:vAlign w:val="center"/>
          </w:tcPr>
          <w:p w14:paraId="033AF61B" w14:textId="77777777" w:rsidR="00845DAA" w:rsidRPr="00DF2AA8" w:rsidRDefault="00845DAA" w:rsidP="00FD5967">
            <w:pPr>
              <w:rPr>
                <w:sz w:val="20"/>
                <w:szCs w:val="20"/>
                <w:lang w:val="sr-Cyrl-RS"/>
              </w:rPr>
            </w:pPr>
            <w:r w:rsidRPr="00DF2AA8">
              <w:rPr>
                <w:sz w:val="20"/>
                <w:szCs w:val="20"/>
                <w:lang w:val="sr-Cyrl-RS"/>
              </w:rPr>
              <w:t xml:space="preserve">2-6 Б </w:t>
            </w:r>
          </w:p>
          <w:p w14:paraId="08001BB7" w14:textId="77777777" w:rsidR="00845DAA" w:rsidRPr="00DF2AA8" w:rsidRDefault="00845DAA" w:rsidP="00FD5967">
            <w:pPr>
              <w:rPr>
                <w:sz w:val="20"/>
                <w:szCs w:val="20"/>
                <w:lang w:val="sr-Cyrl-RS"/>
              </w:rPr>
            </w:pPr>
            <w:r w:rsidRPr="00DF2AA8">
              <w:rPr>
                <w:sz w:val="20"/>
                <w:szCs w:val="20"/>
                <w:lang w:val="sr-Cyrl-RS"/>
              </w:rPr>
              <w:t>настава</w:t>
            </w:r>
          </w:p>
        </w:tc>
        <w:tc>
          <w:tcPr>
            <w:tcW w:w="376" w:type="dxa"/>
            <w:vAlign w:val="center"/>
          </w:tcPr>
          <w:p w14:paraId="0733EDEA" w14:textId="77777777" w:rsidR="00845DAA" w:rsidRPr="00DF2AA8" w:rsidRDefault="00845DAA" w:rsidP="00FD5967">
            <w:pPr>
              <w:rPr>
                <w:sz w:val="20"/>
                <w:szCs w:val="20"/>
                <w:lang w:val="sr-Cyrl-RS"/>
              </w:rPr>
            </w:pPr>
            <w:r w:rsidRPr="00DF2AA8">
              <w:rPr>
                <w:sz w:val="20"/>
                <w:szCs w:val="20"/>
                <w:lang w:val="sr-Cyrl-RS"/>
              </w:rPr>
              <w:t>1-4 Б</w:t>
            </w:r>
          </w:p>
        </w:tc>
        <w:tc>
          <w:tcPr>
            <w:tcW w:w="471" w:type="dxa"/>
            <w:vMerge/>
          </w:tcPr>
          <w:p w14:paraId="6E3AD77A" w14:textId="77777777" w:rsidR="00845DAA" w:rsidRPr="00DF2AA8" w:rsidRDefault="00845DAA" w:rsidP="00FD5967">
            <w:pPr>
              <w:rPr>
                <w:sz w:val="20"/>
                <w:szCs w:val="20"/>
              </w:rPr>
            </w:pPr>
          </w:p>
        </w:tc>
        <w:tc>
          <w:tcPr>
            <w:tcW w:w="471" w:type="dxa"/>
            <w:vAlign w:val="center"/>
          </w:tcPr>
          <w:p w14:paraId="62695E14" w14:textId="77777777" w:rsidR="00845DAA" w:rsidRPr="00DF2AA8" w:rsidRDefault="00845DAA" w:rsidP="00FD5967">
            <w:pPr>
              <w:rPr>
                <w:sz w:val="20"/>
                <w:szCs w:val="20"/>
                <w:lang w:val="sr-Cyrl-RS"/>
              </w:rPr>
            </w:pPr>
            <w:r w:rsidRPr="00DF2AA8">
              <w:rPr>
                <w:sz w:val="20"/>
                <w:szCs w:val="20"/>
                <w:lang w:val="sr-Cyrl-RS"/>
              </w:rPr>
              <w:t>1-1 Б</w:t>
            </w:r>
          </w:p>
        </w:tc>
        <w:tc>
          <w:tcPr>
            <w:tcW w:w="471" w:type="dxa"/>
            <w:vAlign w:val="center"/>
          </w:tcPr>
          <w:p w14:paraId="7F4B1AD3" w14:textId="77777777" w:rsidR="00845DAA" w:rsidRPr="00DF2AA8" w:rsidRDefault="00845DAA" w:rsidP="00FD5967">
            <w:pPr>
              <w:rPr>
                <w:sz w:val="20"/>
                <w:szCs w:val="20"/>
                <w:lang w:val="sr-Cyrl-RS"/>
              </w:rPr>
            </w:pPr>
            <w:r w:rsidRPr="00DF2AA8">
              <w:rPr>
                <w:sz w:val="20"/>
                <w:szCs w:val="20"/>
                <w:lang w:val="sr-Cyrl-RS"/>
              </w:rPr>
              <w:t>1-5 А</w:t>
            </w:r>
          </w:p>
          <w:p w14:paraId="7F5110A0" w14:textId="77777777" w:rsidR="00845DAA" w:rsidRPr="00DF2AA8" w:rsidRDefault="00845DAA" w:rsidP="00FD5967">
            <w:pPr>
              <w:rPr>
                <w:sz w:val="20"/>
                <w:szCs w:val="20"/>
                <w:lang w:val="sr-Cyrl-RS"/>
              </w:rPr>
            </w:pPr>
            <w:r w:rsidRPr="00DF2AA8">
              <w:rPr>
                <w:sz w:val="20"/>
                <w:szCs w:val="20"/>
                <w:lang w:val="sr-Cyrl-RS"/>
              </w:rPr>
              <w:t>боравак</w:t>
            </w:r>
          </w:p>
        </w:tc>
        <w:tc>
          <w:tcPr>
            <w:tcW w:w="471" w:type="dxa"/>
            <w:vAlign w:val="center"/>
          </w:tcPr>
          <w:p w14:paraId="63F7D39E" w14:textId="77777777" w:rsidR="00845DAA" w:rsidRPr="00DF2AA8" w:rsidRDefault="00845DAA" w:rsidP="00FD5967">
            <w:pPr>
              <w:rPr>
                <w:sz w:val="20"/>
                <w:szCs w:val="20"/>
                <w:lang w:val="sr-Cyrl-RS"/>
              </w:rPr>
            </w:pPr>
            <w:r w:rsidRPr="00DF2AA8">
              <w:rPr>
                <w:sz w:val="20"/>
                <w:szCs w:val="20"/>
                <w:lang w:val="sr-Cyrl-RS"/>
              </w:rPr>
              <w:t xml:space="preserve">1-5 Б </w:t>
            </w:r>
          </w:p>
          <w:p w14:paraId="357E3A3A" w14:textId="77777777" w:rsidR="00845DAA" w:rsidRPr="00DF2AA8" w:rsidRDefault="00845DAA" w:rsidP="00FD5967">
            <w:pPr>
              <w:rPr>
                <w:sz w:val="20"/>
                <w:szCs w:val="20"/>
                <w:lang w:val="sr-Cyrl-RS"/>
              </w:rPr>
            </w:pPr>
            <w:r w:rsidRPr="00DF2AA8">
              <w:rPr>
                <w:sz w:val="20"/>
                <w:szCs w:val="20"/>
                <w:lang w:val="sr-Cyrl-RS"/>
              </w:rPr>
              <w:t>настава</w:t>
            </w:r>
          </w:p>
        </w:tc>
        <w:tc>
          <w:tcPr>
            <w:tcW w:w="376" w:type="dxa"/>
            <w:vMerge/>
            <w:tcBorders>
              <w:bottom w:val="nil"/>
              <w:right w:val="nil"/>
            </w:tcBorders>
          </w:tcPr>
          <w:p w14:paraId="468C9724" w14:textId="77777777" w:rsidR="00845DAA" w:rsidRDefault="00845DAA" w:rsidP="00FD5967"/>
        </w:tc>
      </w:tr>
      <w:tr w:rsidR="00845DAA" w14:paraId="6791A3C4" w14:textId="77777777" w:rsidTr="008E455C">
        <w:trPr>
          <w:gridAfter w:val="6"/>
          <w:wAfter w:w="2641" w:type="dxa"/>
          <w:cantSplit/>
          <w:trHeight w:val="347"/>
        </w:trPr>
        <w:tc>
          <w:tcPr>
            <w:tcW w:w="260" w:type="dxa"/>
            <w:vMerge w:val="restart"/>
            <w:textDirection w:val="btLr"/>
          </w:tcPr>
          <w:p w14:paraId="7DBCEB3B" w14:textId="77777777" w:rsidR="00845DAA" w:rsidRPr="00071BE0" w:rsidRDefault="00845DAA" w:rsidP="00FD5967">
            <w:pPr>
              <w:ind w:left="113" w:right="113"/>
              <w:jc w:val="center"/>
              <w:rPr>
                <w:b/>
                <w:bCs/>
                <w:lang w:val="sr-Cyrl-RS"/>
              </w:rPr>
            </w:pPr>
            <w:r w:rsidRPr="00071BE0">
              <w:rPr>
                <w:b/>
                <w:bCs/>
                <w:lang w:val="sr-Cyrl-RS"/>
              </w:rPr>
              <w:t>Трећи спрат</w:t>
            </w:r>
          </w:p>
        </w:tc>
        <w:tc>
          <w:tcPr>
            <w:tcW w:w="260" w:type="dxa"/>
            <w:textDirection w:val="btLr"/>
          </w:tcPr>
          <w:p w14:paraId="53993489" w14:textId="77777777" w:rsidR="00845DAA" w:rsidRDefault="00845DAA" w:rsidP="00FD5967">
            <w:pPr>
              <w:ind w:left="113" w:right="113"/>
              <w:rPr>
                <w:lang w:val="sr-Cyrl-RS"/>
              </w:rPr>
            </w:pPr>
          </w:p>
        </w:tc>
        <w:tc>
          <w:tcPr>
            <w:tcW w:w="471" w:type="dxa"/>
          </w:tcPr>
          <w:p w14:paraId="37816095" w14:textId="77777777" w:rsidR="00845DAA" w:rsidRPr="00DF2AA8" w:rsidRDefault="00845DAA" w:rsidP="00FD5967">
            <w:pPr>
              <w:jc w:val="center"/>
              <w:rPr>
                <w:b/>
                <w:bCs/>
              </w:rPr>
            </w:pPr>
            <w:r w:rsidRPr="00DF2AA8">
              <w:rPr>
                <w:b/>
                <w:bCs/>
                <w:lang w:val="sr-Cyrl-RS"/>
              </w:rPr>
              <w:t>Уч.30</w:t>
            </w:r>
          </w:p>
        </w:tc>
        <w:tc>
          <w:tcPr>
            <w:tcW w:w="471" w:type="dxa"/>
          </w:tcPr>
          <w:p w14:paraId="796314C9" w14:textId="77777777" w:rsidR="00845DAA" w:rsidRPr="00DF2AA8" w:rsidRDefault="00845DAA" w:rsidP="00FD5967">
            <w:pPr>
              <w:jc w:val="center"/>
              <w:rPr>
                <w:b/>
                <w:bCs/>
              </w:rPr>
            </w:pPr>
            <w:r w:rsidRPr="00DF2AA8">
              <w:rPr>
                <w:b/>
                <w:bCs/>
                <w:lang w:val="sr-Cyrl-RS"/>
              </w:rPr>
              <w:t>Уч.31</w:t>
            </w:r>
          </w:p>
        </w:tc>
        <w:tc>
          <w:tcPr>
            <w:tcW w:w="471" w:type="dxa"/>
          </w:tcPr>
          <w:p w14:paraId="692148FF" w14:textId="77777777" w:rsidR="00845DAA" w:rsidRPr="00DF2AA8" w:rsidRDefault="00845DAA" w:rsidP="00FD5967">
            <w:pPr>
              <w:jc w:val="center"/>
              <w:rPr>
                <w:b/>
                <w:bCs/>
              </w:rPr>
            </w:pPr>
            <w:r w:rsidRPr="00DF2AA8">
              <w:rPr>
                <w:b/>
                <w:bCs/>
                <w:lang w:val="sr-Cyrl-RS"/>
              </w:rPr>
              <w:t>Уч.32</w:t>
            </w:r>
          </w:p>
        </w:tc>
        <w:tc>
          <w:tcPr>
            <w:tcW w:w="471" w:type="dxa"/>
          </w:tcPr>
          <w:p w14:paraId="3CFA40B8" w14:textId="77777777" w:rsidR="00845DAA" w:rsidRPr="00DF2AA8" w:rsidRDefault="00845DAA" w:rsidP="00FD5967">
            <w:pPr>
              <w:jc w:val="center"/>
              <w:rPr>
                <w:b/>
                <w:bCs/>
              </w:rPr>
            </w:pPr>
            <w:r w:rsidRPr="00DF2AA8">
              <w:rPr>
                <w:b/>
                <w:bCs/>
                <w:lang w:val="sr-Cyrl-RS"/>
              </w:rPr>
              <w:t>Уч.33 Ч</w:t>
            </w:r>
          </w:p>
        </w:tc>
      </w:tr>
      <w:tr w:rsidR="00845DAA" w14:paraId="4763F6E9" w14:textId="77777777" w:rsidTr="008E455C">
        <w:trPr>
          <w:gridAfter w:val="6"/>
          <w:wAfter w:w="2641" w:type="dxa"/>
          <w:cantSplit/>
          <w:trHeight w:val="985"/>
        </w:trPr>
        <w:tc>
          <w:tcPr>
            <w:tcW w:w="260" w:type="dxa"/>
            <w:vMerge/>
            <w:textDirection w:val="btLr"/>
          </w:tcPr>
          <w:p w14:paraId="594476A2" w14:textId="77777777" w:rsidR="00845DAA" w:rsidRDefault="00845DAA" w:rsidP="00FD5967">
            <w:pPr>
              <w:ind w:left="113" w:right="113"/>
              <w:rPr>
                <w:lang w:val="sr-Cyrl-RS"/>
              </w:rPr>
            </w:pPr>
          </w:p>
        </w:tc>
        <w:tc>
          <w:tcPr>
            <w:tcW w:w="260" w:type="dxa"/>
            <w:textDirection w:val="btLr"/>
          </w:tcPr>
          <w:p w14:paraId="32881C4A" w14:textId="77777777" w:rsidR="00845DAA" w:rsidRDefault="00845DAA" w:rsidP="00FD5967">
            <w:pPr>
              <w:ind w:left="113" w:right="113"/>
              <w:rPr>
                <w:lang w:val="sr-Cyrl-RS"/>
              </w:rPr>
            </w:pPr>
            <w:r>
              <w:rPr>
                <w:lang w:val="sr-Cyrl-RS"/>
              </w:rPr>
              <w:t>1.смена</w:t>
            </w:r>
          </w:p>
        </w:tc>
        <w:tc>
          <w:tcPr>
            <w:tcW w:w="471" w:type="dxa"/>
            <w:vAlign w:val="center"/>
          </w:tcPr>
          <w:p w14:paraId="2AB20AE4" w14:textId="77777777" w:rsidR="00845DAA" w:rsidRPr="00DF2AA8" w:rsidRDefault="00845DAA" w:rsidP="00FD5967">
            <w:pPr>
              <w:rPr>
                <w:sz w:val="20"/>
                <w:szCs w:val="20"/>
                <w:lang w:val="sr-Cyrl-RS"/>
              </w:rPr>
            </w:pPr>
            <w:r w:rsidRPr="00DF2AA8">
              <w:rPr>
                <w:sz w:val="20"/>
                <w:szCs w:val="20"/>
                <w:lang w:val="sr-Cyrl-RS"/>
              </w:rPr>
              <w:t>4-5 А</w:t>
            </w:r>
          </w:p>
        </w:tc>
        <w:tc>
          <w:tcPr>
            <w:tcW w:w="471" w:type="dxa"/>
            <w:vAlign w:val="center"/>
          </w:tcPr>
          <w:p w14:paraId="0B5895A9" w14:textId="77777777" w:rsidR="00845DAA" w:rsidRPr="00DF2AA8" w:rsidRDefault="00845DAA" w:rsidP="00FD5967">
            <w:pPr>
              <w:rPr>
                <w:sz w:val="20"/>
                <w:szCs w:val="20"/>
                <w:lang w:val="sr-Cyrl-RS"/>
              </w:rPr>
            </w:pPr>
            <w:r w:rsidRPr="00DF2AA8">
              <w:rPr>
                <w:sz w:val="20"/>
                <w:szCs w:val="20"/>
                <w:lang w:val="sr-Cyrl-RS"/>
              </w:rPr>
              <w:t>4-6 А</w:t>
            </w:r>
          </w:p>
        </w:tc>
        <w:tc>
          <w:tcPr>
            <w:tcW w:w="471" w:type="dxa"/>
          </w:tcPr>
          <w:p w14:paraId="60723D26" w14:textId="77777777" w:rsidR="00845DAA" w:rsidRDefault="00845DAA" w:rsidP="00FD5967">
            <w:pPr>
              <w:rPr>
                <w:lang w:val="sr-Cyrl-RS"/>
              </w:rPr>
            </w:pPr>
          </w:p>
        </w:tc>
        <w:tc>
          <w:tcPr>
            <w:tcW w:w="471" w:type="dxa"/>
          </w:tcPr>
          <w:p w14:paraId="19A0C2F5" w14:textId="77777777" w:rsidR="00845DAA" w:rsidRDefault="00845DAA" w:rsidP="00FD5967">
            <w:pPr>
              <w:rPr>
                <w:lang w:val="sr-Cyrl-RS"/>
              </w:rPr>
            </w:pPr>
          </w:p>
        </w:tc>
      </w:tr>
      <w:tr w:rsidR="00845DAA" w14:paraId="20CCABFD" w14:textId="77777777" w:rsidTr="008E455C">
        <w:trPr>
          <w:gridAfter w:val="6"/>
          <w:wAfter w:w="2641" w:type="dxa"/>
          <w:cantSplit/>
          <w:trHeight w:val="871"/>
        </w:trPr>
        <w:tc>
          <w:tcPr>
            <w:tcW w:w="260" w:type="dxa"/>
            <w:vMerge/>
            <w:textDirection w:val="btLr"/>
          </w:tcPr>
          <w:p w14:paraId="6104348A" w14:textId="77777777" w:rsidR="00845DAA" w:rsidRDefault="00845DAA" w:rsidP="00FD5967">
            <w:pPr>
              <w:ind w:left="113" w:right="113"/>
              <w:rPr>
                <w:lang w:val="sr-Cyrl-RS"/>
              </w:rPr>
            </w:pPr>
          </w:p>
        </w:tc>
        <w:tc>
          <w:tcPr>
            <w:tcW w:w="260" w:type="dxa"/>
            <w:textDirection w:val="btLr"/>
          </w:tcPr>
          <w:p w14:paraId="7960818C" w14:textId="77777777" w:rsidR="00845DAA" w:rsidRDefault="00845DAA" w:rsidP="00FD5967">
            <w:pPr>
              <w:ind w:left="113" w:right="113"/>
              <w:rPr>
                <w:lang w:val="sr-Cyrl-RS"/>
              </w:rPr>
            </w:pPr>
            <w:r>
              <w:rPr>
                <w:lang w:val="sr-Cyrl-RS"/>
              </w:rPr>
              <w:t>2.смена</w:t>
            </w:r>
          </w:p>
        </w:tc>
        <w:tc>
          <w:tcPr>
            <w:tcW w:w="471" w:type="dxa"/>
            <w:vAlign w:val="center"/>
          </w:tcPr>
          <w:p w14:paraId="0656DBE3" w14:textId="77777777" w:rsidR="00845DAA" w:rsidRPr="00DF2AA8" w:rsidRDefault="00845DAA" w:rsidP="00FD5967">
            <w:pPr>
              <w:rPr>
                <w:sz w:val="20"/>
                <w:szCs w:val="20"/>
                <w:lang w:val="sr-Cyrl-RS"/>
              </w:rPr>
            </w:pPr>
            <w:r w:rsidRPr="00DF2AA8">
              <w:rPr>
                <w:sz w:val="20"/>
                <w:szCs w:val="20"/>
                <w:lang w:val="sr-Cyrl-RS"/>
              </w:rPr>
              <w:t>4-5 Б</w:t>
            </w:r>
          </w:p>
        </w:tc>
        <w:tc>
          <w:tcPr>
            <w:tcW w:w="471" w:type="dxa"/>
            <w:vAlign w:val="center"/>
          </w:tcPr>
          <w:p w14:paraId="4D3E490A" w14:textId="77777777" w:rsidR="00845DAA" w:rsidRPr="00DF2AA8" w:rsidRDefault="00845DAA" w:rsidP="00FD5967">
            <w:pPr>
              <w:rPr>
                <w:sz w:val="20"/>
                <w:szCs w:val="20"/>
                <w:lang w:val="sr-Cyrl-RS"/>
              </w:rPr>
            </w:pPr>
            <w:r w:rsidRPr="00DF2AA8">
              <w:rPr>
                <w:sz w:val="20"/>
                <w:szCs w:val="20"/>
                <w:lang w:val="sr-Cyrl-RS"/>
              </w:rPr>
              <w:t>4-6 Б</w:t>
            </w:r>
          </w:p>
        </w:tc>
        <w:tc>
          <w:tcPr>
            <w:tcW w:w="471" w:type="dxa"/>
          </w:tcPr>
          <w:p w14:paraId="6984D999" w14:textId="77777777" w:rsidR="00845DAA" w:rsidRDefault="00845DAA" w:rsidP="00FD5967">
            <w:pPr>
              <w:rPr>
                <w:lang w:val="sr-Cyrl-RS"/>
              </w:rPr>
            </w:pPr>
          </w:p>
        </w:tc>
        <w:tc>
          <w:tcPr>
            <w:tcW w:w="471" w:type="dxa"/>
          </w:tcPr>
          <w:p w14:paraId="289CC209" w14:textId="77777777" w:rsidR="00845DAA" w:rsidRDefault="00845DAA" w:rsidP="00FD5967">
            <w:pPr>
              <w:rPr>
                <w:lang w:val="sr-Cyrl-RS"/>
              </w:rPr>
            </w:pPr>
          </w:p>
        </w:tc>
      </w:tr>
    </w:tbl>
    <w:p w14:paraId="12D9D075" w14:textId="77777777" w:rsidR="00782D90" w:rsidRDefault="00782D90" w:rsidP="00782D90"/>
    <w:p w14:paraId="35B84873" w14:textId="77777777" w:rsidR="008E455C" w:rsidRDefault="008E455C" w:rsidP="008E455C">
      <w:pPr>
        <w:pStyle w:val="ListParagraph"/>
        <w:numPr>
          <w:ilvl w:val="0"/>
          <w:numId w:val="2"/>
        </w:numPr>
        <w:spacing w:after="0" w:line="240" w:lineRule="auto"/>
        <w:rPr>
          <w:lang w:val="sr-Cyrl-RS"/>
        </w:rPr>
      </w:pPr>
      <w:r>
        <w:rPr>
          <w:lang w:val="sr-Cyrl-RS"/>
        </w:rPr>
        <w:t>Смена 8.00 -10,20 часова</w:t>
      </w:r>
      <w:r>
        <w:rPr>
          <w:lang w:val="sr-Cyrl-RS"/>
        </w:rPr>
        <w:tab/>
      </w:r>
      <w:r>
        <w:rPr>
          <w:lang w:val="sr-Cyrl-RS"/>
        </w:rPr>
        <w:tab/>
      </w:r>
      <w:r>
        <w:rPr>
          <w:lang w:val="sr-Cyrl-RS"/>
        </w:rPr>
        <w:tab/>
        <w:t>Боравак у првом разреду ради до 13 часова</w:t>
      </w:r>
    </w:p>
    <w:p w14:paraId="79C035F8" w14:textId="77777777" w:rsidR="008E455C" w:rsidRPr="001645D3" w:rsidRDefault="008E455C" w:rsidP="008E455C">
      <w:pPr>
        <w:pStyle w:val="ListParagraph"/>
        <w:numPr>
          <w:ilvl w:val="0"/>
          <w:numId w:val="2"/>
        </w:numPr>
        <w:spacing w:after="0" w:line="240" w:lineRule="auto"/>
        <w:rPr>
          <w:lang w:val="sr-Cyrl-RS"/>
        </w:rPr>
      </w:pPr>
      <w:r>
        <w:rPr>
          <w:lang w:val="sr-Cyrl-RS"/>
        </w:rPr>
        <w:t>Смена 10,40 – 13,00 часова</w:t>
      </w:r>
      <w:r>
        <w:rPr>
          <w:lang w:val="sr-Cyrl-RS"/>
        </w:rPr>
        <w:tab/>
      </w:r>
      <w:r>
        <w:rPr>
          <w:lang w:val="sr-Cyrl-RS"/>
        </w:rPr>
        <w:tab/>
      </w:r>
      <w:r>
        <w:rPr>
          <w:lang w:val="sr-Cyrl-RS"/>
        </w:rPr>
        <w:tab/>
        <w:t>Боравак у другом разреду ради до 15,30 часова</w:t>
      </w:r>
    </w:p>
    <w:p w14:paraId="462735BD" w14:textId="221975F6" w:rsidR="00782D90" w:rsidRPr="00FE67A9" w:rsidRDefault="00782D90" w:rsidP="00782D90">
      <w:pPr>
        <w:jc w:val="both"/>
        <w:rPr>
          <w:rFonts w:ascii="Times New Roman" w:hAnsi="Times New Roman" w:cs="Times New Roman"/>
          <w:b/>
          <w:bCs/>
          <w:sz w:val="24"/>
          <w:szCs w:val="24"/>
          <w:lang w:val="sr-Cyrl-RS"/>
        </w:rPr>
      </w:pPr>
      <w:bookmarkStart w:id="1" w:name="_GoBack"/>
      <w:bookmarkEnd w:id="1"/>
      <w:r w:rsidRPr="00FE67A9">
        <w:rPr>
          <w:rFonts w:ascii="Times New Roman" w:hAnsi="Times New Roman" w:cs="Times New Roman"/>
          <w:b/>
          <w:bCs/>
          <w:sz w:val="24"/>
          <w:szCs w:val="24"/>
          <w:lang w:val="sr-Cyrl-RS"/>
        </w:rPr>
        <w:lastRenderedPageBreak/>
        <w:t xml:space="preserve">Распоред учионица и група у </w:t>
      </w:r>
      <w:r>
        <w:rPr>
          <w:rFonts w:ascii="Times New Roman" w:hAnsi="Times New Roman" w:cs="Times New Roman"/>
          <w:b/>
          <w:bCs/>
          <w:sz w:val="24"/>
          <w:szCs w:val="24"/>
          <w:lang w:val="sr-Cyrl-RS"/>
        </w:rPr>
        <w:t>другом</w:t>
      </w:r>
      <w:r w:rsidRPr="00FE67A9">
        <w:rPr>
          <w:rFonts w:ascii="Times New Roman" w:hAnsi="Times New Roman" w:cs="Times New Roman"/>
          <w:b/>
          <w:bCs/>
          <w:sz w:val="24"/>
          <w:szCs w:val="24"/>
          <w:lang w:val="sr-Cyrl-RS"/>
        </w:rPr>
        <w:t xml:space="preserve"> циклусу – п</w:t>
      </w:r>
      <w:r>
        <w:rPr>
          <w:rFonts w:ascii="Times New Roman" w:hAnsi="Times New Roman" w:cs="Times New Roman"/>
          <w:b/>
          <w:bCs/>
          <w:sz w:val="24"/>
          <w:szCs w:val="24"/>
          <w:lang w:val="sr-Cyrl-RS"/>
        </w:rPr>
        <w:t>о</w:t>
      </w:r>
      <w:r w:rsidRPr="00FE67A9">
        <w:rPr>
          <w:rFonts w:ascii="Times New Roman" w:hAnsi="Times New Roman" w:cs="Times New Roman"/>
          <w:b/>
          <w:bCs/>
          <w:sz w:val="24"/>
          <w:szCs w:val="24"/>
          <w:lang w:val="sr-Cyrl-RS"/>
        </w:rPr>
        <w:t>подневна смена:</w:t>
      </w:r>
    </w:p>
    <w:tbl>
      <w:tblPr>
        <w:tblStyle w:val="TableGrid"/>
        <w:tblW w:w="10255" w:type="dxa"/>
        <w:tblLook w:val="04A0" w:firstRow="1" w:lastRow="0" w:firstColumn="1" w:lastColumn="0" w:noHBand="0" w:noVBand="1"/>
      </w:tblPr>
      <w:tblGrid>
        <w:gridCol w:w="552"/>
        <w:gridCol w:w="552"/>
        <w:gridCol w:w="934"/>
        <w:gridCol w:w="934"/>
        <w:gridCol w:w="934"/>
        <w:gridCol w:w="970"/>
        <w:gridCol w:w="791"/>
        <w:gridCol w:w="914"/>
        <w:gridCol w:w="914"/>
        <w:gridCol w:w="983"/>
        <w:gridCol w:w="983"/>
        <w:gridCol w:w="794"/>
      </w:tblGrid>
      <w:tr w:rsidR="00782D90" w14:paraId="086494C7" w14:textId="77777777" w:rsidTr="00FD5967">
        <w:trPr>
          <w:cantSplit/>
          <w:trHeight w:val="378"/>
        </w:trPr>
        <w:tc>
          <w:tcPr>
            <w:tcW w:w="552" w:type="dxa"/>
            <w:vMerge w:val="restart"/>
            <w:textDirection w:val="btLr"/>
          </w:tcPr>
          <w:p w14:paraId="0040998E" w14:textId="77777777" w:rsidR="00782D90" w:rsidRPr="00071BE0" w:rsidRDefault="00782D90" w:rsidP="00FD5967">
            <w:pPr>
              <w:ind w:left="113" w:right="113"/>
              <w:jc w:val="center"/>
              <w:rPr>
                <w:b/>
                <w:bCs/>
                <w:lang w:val="sr-Cyrl-RS"/>
              </w:rPr>
            </w:pPr>
            <w:r>
              <w:rPr>
                <w:b/>
                <w:bCs/>
                <w:lang w:val="sr-Cyrl-RS"/>
              </w:rPr>
              <w:t>П</w:t>
            </w:r>
            <w:r w:rsidRPr="00071BE0">
              <w:rPr>
                <w:b/>
                <w:bCs/>
                <w:lang w:val="sr-Cyrl-RS"/>
              </w:rPr>
              <w:t>риземље</w:t>
            </w:r>
          </w:p>
        </w:tc>
        <w:tc>
          <w:tcPr>
            <w:tcW w:w="552" w:type="dxa"/>
            <w:textDirection w:val="btLr"/>
          </w:tcPr>
          <w:p w14:paraId="494F9B60" w14:textId="77777777" w:rsidR="00782D90" w:rsidRPr="00BB1339" w:rsidRDefault="00782D90" w:rsidP="00FD5967">
            <w:pPr>
              <w:spacing w:after="200" w:line="276" w:lineRule="auto"/>
              <w:rPr>
                <w:lang w:val="sr-Cyrl-RS"/>
              </w:rPr>
            </w:pPr>
          </w:p>
        </w:tc>
        <w:tc>
          <w:tcPr>
            <w:tcW w:w="934" w:type="dxa"/>
            <w:vAlign w:val="center"/>
          </w:tcPr>
          <w:p w14:paraId="0E0893F6" w14:textId="77777777" w:rsidR="00782D90" w:rsidRPr="00DF2AA8" w:rsidRDefault="00782D90" w:rsidP="00FD5967">
            <w:pPr>
              <w:rPr>
                <w:b/>
                <w:bCs/>
                <w:lang w:val="sr-Cyrl-RS"/>
              </w:rPr>
            </w:pPr>
            <w:r w:rsidRPr="00DF2AA8">
              <w:rPr>
                <w:b/>
                <w:bCs/>
                <w:lang w:val="sr-Cyrl-RS"/>
              </w:rPr>
              <w:t>Уч. 1</w:t>
            </w:r>
          </w:p>
        </w:tc>
        <w:tc>
          <w:tcPr>
            <w:tcW w:w="934" w:type="dxa"/>
            <w:vAlign w:val="center"/>
          </w:tcPr>
          <w:p w14:paraId="7A20FD4F" w14:textId="77777777" w:rsidR="00782D90" w:rsidRPr="00DF2AA8" w:rsidRDefault="00782D90" w:rsidP="00FD5967">
            <w:pPr>
              <w:rPr>
                <w:b/>
                <w:bCs/>
                <w:lang w:val="sr-Cyrl-RS"/>
              </w:rPr>
            </w:pPr>
            <w:r w:rsidRPr="00DF2AA8">
              <w:rPr>
                <w:b/>
                <w:bCs/>
                <w:lang w:val="sr-Cyrl-RS"/>
              </w:rPr>
              <w:t>Уч.2</w:t>
            </w:r>
          </w:p>
        </w:tc>
        <w:tc>
          <w:tcPr>
            <w:tcW w:w="934" w:type="dxa"/>
            <w:vAlign w:val="center"/>
          </w:tcPr>
          <w:p w14:paraId="5EA2C1B3" w14:textId="77777777" w:rsidR="00782D90" w:rsidRPr="00DF2AA8" w:rsidRDefault="00782D90" w:rsidP="00FD5967">
            <w:pPr>
              <w:rPr>
                <w:b/>
                <w:bCs/>
                <w:lang w:val="sr-Cyrl-RS"/>
              </w:rPr>
            </w:pPr>
            <w:r w:rsidRPr="00DF2AA8">
              <w:rPr>
                <w:b/>
                <w:bCs/>
                <w:lang w:val="sr-Cyrl-RS"/>
              </w:rPr>
              <w:t>Уч.3</w:t>
            </w:r>
          </w:p>
        </w:tc>
        <w:tc>
          <w:tcPr>
            <w:tcW w:w="970" w:type="dxa"/>
            <w:vAlign w:val="center"/>
          </w:tcPr>
          <w:p w14:paraId="24EDCF90" w14:textId="77777777" w:rsidR="00782D90" w:rsidRPr="00DF2AA8" w:rsidRDefault="00782D90" w:rsidP="00FD5967">
            <w:pPr>
              <w:rPr>
                <w:b/>
                <w:bCs/>
                <w:lang w:val="sr-Cyrl-RS"/>
              </w:rPr>
            </w:pPr>
            <w:r w:rsidRPr="00DF2AA8">
              <w:rPr>
                <w:b/>
                <w:bCs/>
                <w:lang w:val="sr-Cyrl-RS"/>
              </w:rPr>
              <w:t>Уч.4</w:t>
            </w:r>
          </w:p>
        </w:tc>
        <w:tc>
          <w:tcPr>
            <w:tcW w:w="791" w:type="dxa"/>
            <w:vAlign w:val="center"/>
          </w:tcPr>
          <w:p w14:paraId="5240917E" w14:textId="77777777" w:rsidR="00782D90" w:rsidRPr="00DF2AA8" w:rsidRDefault="00782D90" w:rsidP="00FD5967">
            <w:pPr>
              <w:rPr>
                <w:b/>
                <w:bCs/>
                <w:lang w:val="sr-Cyrl-RS"/>
              </w:rPr>
            </w:pPr>
          </w:p>
        </w:tc>
        <w:tc>
          <w:tcPr>
            <w:tcW w:w="914" w:type="dxa"/>
            <w:vAlign w:val="center"/>
          </w:tcPr>
          <w:p w14:paraId="121A61DF" w14:textId="77777777" w:rsidR="00782D90" w:rsidRPr="00DF2AA8" w:rsidRDefault="00782D90" w:rsidP="00FD5967">
            <w:pPr>
              <w:rPr>
                <w:b/>
                <w:bCs/>
                <w:lang w:val="sr-Cyrl-RS"/>
              </w:rPr>
            </w:pPr>
            <w:r w:rsidRPr="00DF2AA8">
              <w:rPr>
                <w:b/>
                <w:bCs/>
                <w:lang w:val="sr-Cyrl-RS"/>
              </w:rPr>
              <w:t>Уч.5</w:t>
            </w:r>
          </w:p>
        </w:tc>
        <w:tc>
          <w:tcPr>
            <w:tcW w:w="914" w:type="dxa"/>
            <w:vAlign w:val="center"/>
          </w:tcPr>
          <w:p w14:paraId="19296C59" w14:textId="77777777" w:rsidR="00782D90" w:rsidRPr="00DF2AA8" w:rsidRDefault="00782D90" w:rsidP="00FD5967">
            <w:pPr>
              <w:rPr>
                <w:b/>
                <w:bCs/>
                <w:lang w:val="sr-Cyrl-RS"/>
              </w:rPr>
            </w:pPr>
            <w:r w:rsidRPr="00DF2AA8">
              <w:rPr>
                <w:b/>
                <w:bCs/>
                <w:lang w:val="sr-Cyrl-RS"/>
              </w:rPr>
              <w:t>Уч.6</w:t>
            </w:r>
          </w:p>
        </w:tc>
        <w:tc>
          <w:tcPr>
            <w:tcW w:w="983" w:type="dxa"/>
            <w:vAlign w:val="center"/>
          </w:tcPr>
          <w:p w14:paraId="652E5EFB" w14:textId="77777777" w:rsidR="00782D90" w:rsidRPr="00DF2AA8" w:rsidRDefault="00782D90" w:rsidP="00FD5967">
            <w:pPr>
              <w:rPr>
                <w:b/>
                <w:bCs/>
                <w:lang w:val="sr-Cyrl-RS"/>
              </w:rPr>
            </w:pPr>
            <w:r w:rsidRPr="00DF2AA8">
              <w:rPr>
                <w:b/>
                <w:bCs/>
                <w:lang w:val="sr-Cyrl-RS"/>
              </w:rPr>
              <w:t>Уч.7</w:t>
            </w:r>
          </w:p>
        </w:tc>
        <w:tc>
          <w:tcPr>
            <w:tcW w:w="983" w:type="dxa"/>
            <w:vAlign w:val="center"/>
          </w:tcPr>
          <w:p w14:paraId="3EFEBC6B" w14:textId="77777777" w:rsidR="00782D90" w:rsidRPr="00DF2AA8" w:rsidRDefault="00782D90" w:rsidP="00FD5967">
            <w:pPr>
              <w:rPr>
                <w:b/>
                <w:bCs/>
                <w:lang w:val="sr-Cyrl-RS"/>
              </w:rPr>
            </w:pPr>
            <w:r w:rsidRPr="00DF2AA8">
              <w:rPr>
                <w:b/>
                <w:bCs/>
                <w:lang w:val="sr-Cyrl-RS"/>
              </w:rPr>
              <w:t>Уч.8</w:t>
            </w:r>
          </w:p>
        </w:tc>
        <w:tc>
          <w:tcPr>
            <w:tcW w:w="794" w:type="dxa"/>
            <w:vMerge w:val="restart"/>
            <w:tcBorders>
              <w:top w:val="nil"/>
              <w:right w:val="nil"/>
            </w:tcBorders>
            <w:vAlign w:val="center"/>
          </w:tcPr>
          <w:p w14:paraId="4D8F2AAA" w14:textId="77777777" w:rsidR="00782D90" w:rsidRPr="00BB1339" w:rsidRDefault="00782D90" w:rsidP="00FD5967">
            <w:pPr>
              <w:rPr>
                <w:lang w:val="sr-Cyrl-RS"/>
              </w:rPr>
            </w:pPr>
          </w:p>
        </w:tc>
      </w:tr>
      <w:tr w:rsidR="00782D90" w14:paraId="74BC462D" w14:textId="77777777" w:rsidTr="00782D90">
        <w:trPr>
          <w:cantSplit/>
          <w:trHeight w:val="931"/>
        </w:trPr>
        <w:tc>
          <w:tcPr>
            <w:tcW w:w="552" w:type="dxa"/>
            <w:vMerge/>
            <w:textDirection w:val="btLr"/>
          </w:tcPr>
          <w:p w14:paraId="15AC41AE" w14:textId="77777777" w:rsidR="00782D90" w:rsidRDefault="00782D90" w:rsidP="00FD5967">
            <w:pPr>
              <w:ind w:left="113" w:right="113"/>
              <w:rPr>
                <w:lang w:val="sr-Cyrl-RS"/>
              </w:rPr>
            </w:pPr>
          </w:p>
        </w:tc>
        <w:tc>
          <w:tcPr>
            <w:tcW w:w="552" w:type="dxa"/>
            <w:textDirection w:val="btLr"/>
          </w:tcPr>
          <w:p w14:paraId="0C606A35" w14:textId="77777777" w:rsidR="00782D90" w:rsidRDefault="00782D90" w:rsidP="00FD5967">
            <w:pPr>
              <w:ind w:left="113" w:right="113"/>
              <w:rPr>
                <w:lang w:val="sr-Cyrl-RS"/>
              </w:rPr>
            </w:pPr>
            <w:r>
              <w:rPr>
                <w:lang w:val="sr-Cyrl-RS"/>
              </w:rPr>
              <w:t>3.смена</w:t>
            </w:r>
          </w:p>
        </w:tc>
        <w:tc>
          <w:tcPr>
            <w:tcW w:w="934" w:type="dxa"/>
            <w:vAlign w:val="center"/>
          </w:tcPr>
          <w:p w14:paraId="69D73D5B" w14:textId="77777777" w:rsidR="00782D90" w:rsidRPr="00071BE0" w:rsidRDefault="00782D90" w:rsidP="00FD5967">
            <w:pPr>
              <w:jc w:val="center"/>
              <w:rPr>
                <w:sz w:val="20"/>
                <w:szCs w:val="20"/>
                <w:lang w:val="sr-Cyrl-RS"/>
              </w:rPr>
            </w:pPr>
          </w:p>
        </w:tc>
        <w:tc>
          <w:tcPr>
            <w:tcW w:w="934" w:type="dxa"/>
            <w:vAlign w:val="center"/>
          </w:tcPr>
          <w:p w14:paraId="0159BE8E" w14:textId="77777777" w:rsidR="00782D90" w:rsidRPr="00071BE0" w:rsidRDefault="00782D90" w:rsidP="00FD5967">
            <w:pPr>
              <w:rPr>
                <w:sz w:val="20"/>
                <w:szCs w:val="20"/>
                <w:lang w:val="sr-Cyrl-RS"/>
              </w:rPr>
            </w:pPr>
          </w:p>
        </w:tc>
        <w:tc>
          <w:tcPr>
            <w:tcW w:w="934" w:type="dxa"/>
            <w:vAlign w:val="center"/>
          </w:tcPr>
          <w:p w14:paraId="6AEFEFAD" w14:textId="77777777" w:rsidR="00782D90" w:rsidRPr="00071BE0" w:rsidRDefault="00782D90" w:rsidP="00FD5967">
            <w:pPr>
              <w:rPr>
                <w:sz w:val="20"/>
                <w:szCs w:val="20"/>
                <w:lang w:val="sr-Cyrl-RS"/>
              </w:rPr>
            </w:pPr>
          </w:p>
        </w:tc>
        <w:tc>
          <w:tcPr>
            <w:tcW w:w="970" w:type="dxa"/>
            <w:vAlign w:val="center"/>
          </w:tcPr>
          <w:p w14:paraId="11CAB27E" w14:textId="77777777" w:rsidR="00782D90" w:rsidRPr="00071BE0" w:rsidRDefault="00782D90" w:rsidP="00FD5967">
            <w:pPr>
              <w:rPr>
                <w:sz w:val="20"/>
                <w:szCs w:val="20"/>
                <w:lang w:val="sr-Cyrl-RS"/>
              </w:rPr>
            </w:pPr>
          </w:p>
        </w:tc>
        <w:tc>
          <w:tcPr>
            <w:tcW w:w="791" w:type="dxa"/>
            <w:vAlign w:val="center"/>
          </w:tcPr>
          <w:p w14:paraId="282E4758" w14:textId="77777777" w:rsidR="00782D90" w:rsidRPr="00071BE0" w:rsidRDefault="00782D90" w:rsidP="00FD5967">
            <w:pPr>
              <w:rPr>
                <w:sz w:val="20"/>
                <w:szCs w:val="20"/>
                <w:lang w:val="sr-Cyrl-RS"/>
              </w:rPr>
            </w:pPr>
          </w:p>
        </w:tc>
        <w:tc>
          <w:tcPr>
            <w:tcW w:w="914" w:type="dxa"/>
            <w:vAlign w:val="center"/>
          </w:tcPr>
          <w:p w14:paraId="1273BDF5" w14:textId="77777777" w:rsidR="00782D90" w:rsidRPr="00071BE0" w:rsidRDefault="00782D90" w:rsidP="00FD5967">
            <w:pPr>
              <w:rPr>
                <w:sz w:val="20"/>
                <w:szCs w:val="20"/>
                <w:lang w:val="sr-Cyrl-RS"/>
              </w:rPr>
            </w:pPr>
          </w:p>
        </w:tc>
        <w:tc>
          <w:tcPr>
            <w:tcW w:w="914" w:type="dxa"/>
            <w:vAlign w:val="center"/>
          </w:tcPr>
          <w:p w14:paraId="7D4B2250" w14:textId="77777777" w:rsidR="00782D90" w:rsidRPr="00071BE0" w:rsidRDefault="00782D90" w:rsidP="00FD5967">
            <w:pPr>
              <w:rPr>
                <w:sz w:val="20"/>
                <w:szCs w:val="20"/>
                <w:lang w:val="sr-Cyrl-RS"/>
              </w:rPr>
            </w:pPr>
          </w:p>
        </w:tc>
        <w:tc>
          <w:tcPr>
            <w:tcW w:w="983" w:type="dxa"/>
            <w:vAlign w:val="center"/>
          </w:tcPr>
          <w:p w14:paraId="46704DC0" w14:textId="77777777" w:rsidR="00782D90" w:rsidRPr="00071BE0" w:rsidRDefault="00782D90" w:rsidP="00FD5967">
            <w:pPr>
              <w:rPr>
                <w:sz w:val="20"/>
                <w:szCs w:val="20"/>
                <w:lang w:val="sr-Cyrl-RS"/>
              </w:rPr>
            </w:pPr>
          </w:p>
        </w:tc>
        <w:tc>
          <w:tcPr>
            <w:tcW w:w="983" w:type="dxa"/>
            <w:vAlign w:val="center"/>
          </w:tcPr>
          <w:p w14:paraId="5D638DCC" w14:textId="77777777" w:rsidR="00782D90" w:rsidRPr="00071BE0" w:rsidRDefault="00782D90" w:rsidP="00FD5967">
            <w:pPr>
              <w:rPr>
                <w:sz w:val="20"/>
                <w:szCs w:val="20"/>
                <w:lang w:val="sr-Cyrl-RS"/>
              </w:rPr>
            </w:pPr>
          </w:p>
        </w:tc>
        <w:tc>
          <w:tcPr>
            <w:tcW w:w="794" w:type="dxa"/>
            <w:vMerge/>
            <w:tcBorders>
              <w:right w:val="nil"/>
            </w:tcBorders>
            <w:vAlign w:val="center"/>
          </w:tcPr>
          <w:p w14:paraId="4F43BD26" w14:textId="77777777" w:rsidR="00782D90" w:rsidRPr="00BB1339" w:rsidRDefault="00782D90" w:rsidP="00FD5967">
            <w:pPr>
              <w:rPr>
                <w:lang w:val="sr-Cyrl-RS"/>
              </w:rPr>
            </w:pPr>
          </w:p>
        </w:tc>
      </w:tr>
      <w:tr w:rsidR="00782D90" w14:paraId="409DF640" w14:textId="77777777" w:rsidTr="00782D90">
        <w:trPr>
          <w:cantSplit/>
          <w:trHeight w:val="987"/>
        </w:trPr>
        <w:tc>
          <w:tcPr>
            <w:tcW w:w="552" w:type="dxa"/>
            <w:vMerge/>
            <w:textDirection w:val="btLr"/>
          </w:tcPr>
          <w:p w14:paraId="75DD1159" w14:textId="77777777" w:rsidR="00782D90" w:rsidRDefault="00782D90" w:rsidP="00FD5967">
            <w:pPr>
              <w:ind w:left="113" w:right="113"/>
              <w:rPr>
                <w:lang w:val="sr-Cyrl-RS"/>
              </w:rPr>
            </w:pPr>
          </w:p>
        </w:tc>
        <w:tc>
          <w:tcPr>
            <w:tcW w:w="552" w:type="dxa"/>
            <w:textDirection w:val="btLr"/>
          </w:tcPr>
          <w:p w14:paraId="3CEF7DD7" w14:textId="77777777" w:rsidR="00782D90" w:rsidRDefault="00782D90" w:rsidP="00FD5967">
            <w:pPr>
              <w:ind w:left="113" w:right="113"/>
              <w:rPr>
                <w:lang w:val="sr-Cyrl-RS"/>
              </w:rPr>
            </w:pPr>
            <w:r>
              <w:rPr>
                <w:lang w:val="sr-Cyrl-RS"/>
              </w:rPr>
              <w:t>4.смена</w:t>
            </w:r>
          </w:p>
        </w:tc>
        <w:tc>
          <w:tcPr>
            <w:tcW w:w="934" w:type="dxa"/>
            <w:vAlign w:val="center"/>
          </w:tcPr>
          <w:p w14:paraId="4ABB7A58" w14:textId="77777777" w:rsidR="00782D90" w:rsidRPr="00071BE0" w:rsidRDefault="00782D90" w:rsidP="00FD5967">
            <w:pPr>
              <w:rPr>
                <w:sz w:val="20"/>
                <w:szCs w:val="20"/>
                <w:lang w:val="sr-Cyrl-RS"/>
              </w:rPr>
            </w:pPr>
          </w:p>
        </w:tc>
        <w:tc>
          <w:tcPr>
            <w:tcW w:w="934" w:type="dxa"/>
            <w:vAlign w:val="center"/>
          </w:tcPr>
          <w:p w14:paraId="155168A0" w14:textId="77777777" w:rsidR="00782D90" w:rsidRPr="00071BE0" w:rsidRDefault="00782D90" w:rsidP="00FD5967">
            <w:pPr>
              <w:rPr>
                <w:sz w:val="20"/>
                <w:szCs w:val="20"/>
                <w:lang w:val="sr-Cyrl-RS"/>
              </w:rPr>
            </w:pPr>
          </w:p>
        </w:tc>
        <w:tc>
          <w:tcPr>
            <w:tcW w:w="934" w:type="dxa"/>
            <w:vAlign w:val="center"/>
          </w:tcPr>
          <w:p w14:paraId="6F276FC1" w14:textId="77777777" w:rsidR="00782D90" w:rsidRPr="00071BE0" w:rsidRDefault="00782D90" w:rsidP="00FD5967">
            <w:pPr>
              <w:rPr>
                <w:sz w:val="20"/>
                <w:szCs w:val="20"/>
                <w:lang w:val="sr-Cyrl-RS"/>
              </w:rPr>
            </w:pPr>
          </w:p>
        </w:tc>
        <w:tc>
          <w:tcPr>
            <w:tcW w:w="970" w:type="dxa"/>
            <w:vAlign w:val="center"/>
          </w:tcPr>
          <w:p w14:paraId="56F730B4" w14:textId="77777777" w:rsidR="00782D90" w:rsidRPr="00071BE0" w:rsidRDefault="00782D90" w:rsidP="00FD5967">
            <w:pPr>
              <w:rPr>
                <w:sz w:val="20"/>
                <w:szCs w:val="20"/>
                <w:lang w:val="sr-Cyrl-RS"/>
              </w:rPr>
            </w:pPr>
          </w:p>
        </w:tc>
        <w:tc>
          <w:tcPr>
            <w:tcW w:w="791" w:type="dxa"/>
            <w:vAlign w:val="center"/>
          </w:tcPr>
          <w:p w14:paraId="64145150" w14:textId="77777777" w:rsidR="00782D90" w:rsidRPr="00071BE0" w:rsidRDefault="00782D90" w:rsidP="00FD5967">
            <w:pPr>
              <w:rPr>
                <w:sz w:val="20"/>
                <w:szCs w:val="20"/>
                <w:lang w:val="sr-Cyrl-RS"/>
              </w:rPr>
            </w:pPr>
          </w:p>
        </w:tc>
        <w:tc>
          <w:tcPr>
            <w:tcW w:w="914" w:type="dxa"/>
            <w:vAlign w:val="center"/>
          </w:tcPr>
          <w:p w14:paraId="7A8067CA" w14:textId="77777777" w:rsidR="00782D90" w:rsidRPr="00071BE0" w:rsidRDefault="00782D90" w:rsidP="00FD5967">
            <w:pPr>
              <w:rPr>
                <w:sz w:val="20"/>
                <w:szCs w:val="20"/>
                <w:lang w:val="sr-Cyrl-RS"/>
              </w:rPr>
            </w:pPr>
          </w:p>
        </w:tc>
        <w:tc>
          <w:tcPr>
            <w:tcW w:w="914" w:type="dxa"/>
            <w:vAlign w:val="center"/>
          </w:tcPr>
          <w:p w14:paraId="2B1AA8A5" w14:textId="77777777" w:rsidR="00782D90" w:rsidRPr="00071BE0" w:rsidRDefault="00782D90" w:rsidP="00FD5967">
            <w:pPr>
              <w:rPr>
                <w:sz w:val="20"/>
                <w:szCs w:val="20"/>
                <w:lang w:val="sr-Cyrl-RS"/>
              </w:rPr>
            </w:pPr>
          </w:p>
        </w:tc>
        <w:tc>
          <w:tcPr>
            <w:tcW w:w="983" w:type="dxa"/>
            <w:vAlign w:val="center"/>
          </w:tcPr>
          <w:p w14:paraId="38C489F3" w14:textId="77777777" w:rsidR="00782D90" w:rsidRPr="00071BE0" w:rsidRDefault="00782D90" w:rsidP="00FD5967">
            <w:pPr>
              <w:rPr>
                <w:sz w:val="20"/>
                <w:szCs w:val="20"/>
                <w:lang w:val="sr-Cyrl-RS"/>
              </w:rPr>
            </w:pPr>
          </w:p>
        </w:tc>
        <w:tc>
          <w:tcPr>
            <w:tcW w:w="983" w:type="dxa"/>
            <w:vAlign w:val="center"/>
          </w:tcPr>
          <w:p w14:paraId="66ECF81B" w14:textId="77777777" w:rsidR="00782D90" w:rsidRPr="00071BE0" w:rsidRDefault="00782D90" w:rsidP="00FD5967">
            <w:pPr>
              <w:rPr>
                <w:sz w:val="20"/>
                <w:szCs w:val="20"/>
                <w:lang w:val="sr-Cyrl-RS"/>
              </w:rPr>
            </w:pPr>
          </w:p>
        </w:tc>
        <w:tc>
          <w:tcPr>
            <w:tcW w:w="794" w:type="dxa"/>
            <w:vMerge/>
            <w:tcBorders>
              <w:right w:val="nil"/>
            </w:tcBorders>
            <w:vAlign w:val="center"/>
          </w:tcPr>
          <w:p w14:paraId="2BF712EE" w14:textId="77777777" w:rsidR="00782D90" w:rsidRPr="00BB1339" w:rsidRDefault="00782D90" w:rsidP="00FD5967">
            <w:pPr>
              <w:rPr>
                <w:lang w:val="sr-Cyrl-RS"/>
              </w:rPr>
            </w:pPr>
          </w:p>
        </w:tc>
      </w:tr>
      <w:tr w:rsidR="00782D90" w14:paraId="34458E8B" w14:textId="77777777" w:rsidTr="00FD5967">
        <w:trPr>
          <w:cantSplit/>
          <w:trHeight w:val="366"/>
        </w:trPr>
        <w:tc>
          <w:tcPr>
            <w:tcW w:w="552" w:type="dxa"/>
            <w:vMerge w:val="restart"/>
            <w:textDirection w:val="btLr"/>
          </w:tcPr>
          <w:p w14:paraId="06FCBB29" w14:textId="77777777" w:rsidR="00782D90" w:rsidRPr="00071BE0" w:rsidRDefault="00782D90" w:rsidP="00FD5967">
            <w:pPr>
              <w:ind w:left="113" w:right="113"/>
              <w:jc w:val="center"/>
              <w:rPr>
                <w:b/>
                <w:bCs/>
                <w:lang w:val="sr-Cyrl-RS"/>
              </w:rPr>
            </w:pPr>
            <w:r w:rsidRPr="00071BE0">
              <w:rPr>
                <w:b/>
                <w:bCs/>
                <w:lang w:val="sr-Cyrl-RS"/>
              </w:rPr>
              <w:t>Први спрат</w:t>
            </w:r>
          </w:p>
        </w:tc>
        <w:tc>
          <w:tcPr>
            <w:tcW w:w="552" w:type="dxa"/>
            <w:textDirection w:val="btLr"/>
          </w:tcPr>
          <w:p w14:paraId="28A4D96E" w14:textId="77777777" w:rsidR="00782D90" w:rsidRPr="00BB1339" w:rsidRDefault="00782D90" w:rsidP="00FD5967">
            <w:pPr>
              <w:ind w:left="113" w:right="113"/>
              <w:rPr>
                <w:lang w:val="sr-Cyrl-RS"/>
              </w:rPr>
            </w:pPr>
          </w:p>
        </w:tc>
        <w:tc>
          <w:tcPr>
            <w:tcW w:w="934" w:type="dxa"/>
            <w:vAlign w:val="center"/>
          </w:tcPr>
          <w:p w14:paraId="57361A04" w14:textId="77777777" w:rsidR="00782D90" w:rsidRPr="00DF2AA8" w:rsidRDefault="00782D90" w:rsidP="00FD5967">
            <w:pPr>
              <w:jc w:val="center"/>
              <w:rPr>
                <w:b/>
                <w:bCs/>
                <w:lang w:val="sr-Cyrl-RS"/>
              </w:rPr>
            </w:pPr>
            <w:r w:rsidRPr="00DF2AA8">
              <w:rPr>
                <w:b/>
                <w:bCs/>
                <w:lang w:val="sr-Cyrl-RS"/>
              </w:rPr>
              <w:t>Уч.9</w:t>
            </w:r>
          </w:p>
        </w:tc>
        <w:tc>
          <w:tcPr>
            <w:tcW w:w="934" w:type="dxa"/>
            <w:vAlign w:val="center"/>
          </w:tcPr>
          <w:p w14:paraId="5190E91D" w14:textId="77777777" w:rsidR="00782D90" w:rsidRPr="00DF2AA8" w:rsidRDefault="00782D90" w:rsidP="00FD5967">
            <w:pPr>
              <w:jc w:val="center"/>
              <w:rPr>
                <w:b/>
                <w:bCs/>
                <w:lang w:val="sr-Cyrl-RS"/>
              </w:rPr>
            </w:pPr>
            <w:r w:rsidRPr="00DF2AA8">
              <w:rPr>
                <w:b/>
                <w:bCs/>
                <w:lang w:val="sr-Cyrl-RS"/>
              </w:rPr>
              <w:t>Уч.10</w:t>
            </w:r>
          </w:p>
        </w:tc>
        <w:tc>
          <w:tcPr>
            <w:tcW w:w="934" w:type="dxa"/>
            <w:vAlign w:val="center"/>
          </w:tcPr>
          <w:p w14:paraId="3F4BD953" w14:textId="77777777" w:rsidR="00782D90" w:rsidRPr="00DF2AA8" w:rsidRDefault="00782D90" w:rsidP="00FD5967">
            <w:pPr>
              <w:jc w:val="center"/>
              <w:rPr>
                <w:b/>
                <w:bCs/>
                <w:lang w:val="sr-Cyrl-RS"/>
              </w:rPr>
            </w:pPr>
            <w:r w:rsidRPr="00DF2AA8">
              <w:rPr>
                <w:b/>
                <w:bCs/>
                <w:lang w:val="sr-Cyrl-RS"/>
              </w:rPr>
              <w:t>Уч.11</w:t>
            </w:r>
          </w:p>
        </w:tc>
        <w:tc>
          <w:tcPr>
            <w:tcW w:w="970" w:type="dxa"/>
            <w:vAlign w:val="center"/>
          </w:tcPr>
          <w:p w14:paraId="5BDD0C2F" w14:textId="77777777" w:rsidR="00782D90" w:rsidRPr="00DF2AA8" w:rsidRDefault="00782D90" w:rsidP="00FD5967">
            <w:pPr>
              <w:jc w:val="center"/>
              <w:rPr>
                <w:b/>
                <w:bCs/>
                <w:lang w:val="sr-Cyrl-RS"/>
              </w:rPr>
            </w:pPr>
            <w:r w:rsidRPr="00DF2AA8">
              <w:rPr>
                <w:b/>
                <w:bCs/>
                <w:lang w:val="sr-Cyrl-RS"/>
              </w:rPr>
              <w:t>Уч.12</w:t>
            </w:r>
          </w:p>
        </w:tc>
        <w:tc>
          <w:tcPr>
            <w:tcW w:w="791" w:type="dxa"/>
            <w:vAlign w:val="center"/>
          </w:tcPr>
          <w:p w14:paraId="4A294868" w14:textId="77777777" w:rsidR="00782D90" w:rsidRPr="00DF2AA8" w:rsidRDefault="00782D90" w:rsidP="00FD5967">
            <w:pPr>
              <w:jc w:val="center"/>
              <w:rPr>
                <w:b/>
                <w:bCs/>
                <w:lang w:val="sr-Cyrl-RS"/>
              </w:rPr>
            </w:pPr>
            <w:r w:rsidRPr="00DF2AA8">
              <w:rPr>
                <w:b/>
                <w:bCs/>
                <w:lang w:val="sr-Cyrl-RS"/>
              </w:rPr>
              <w:t>Уч.13</w:t>
            </w:r>
          </w:p>
        </w:tc>
        <w:tc>
          <w:tcPr>
            <w:tcW w:w="914" w:type="dxa"/>
            <w:vAlign w:val="center"/>
          </w:tcPr>
          <w:p w14:paraId="2CCB95C0" w14:textId="77777777" w:rsidR="00782D90" w:rsidRPr="00DF2AA8" w:rsidRDefault="00782D90" w:rsidP="00FD5967">
            <w:pPr>
              <w:jc w:val="center"/>
              <w:rPr>
                <w:b/>
                <w:bCs/>
              </w:rPr>
            </w:pPr>
            <w:r w:rsidRPr="00DF2AA8">
              <w:rPr>
                <w:b/>
                <w:bCs/>
                <w:lang w:val="sr-Cyrl-RS"/>
              </w:rPr>
              <w:t>Уч.14</w:t>
            </w:r>
          </w:p>
        </w:tc>
        <w:tc>
          <w:tcPr>
            <w:tcW w:w="914" w:type="dxa"/>
            <w:vAlign w:val="center"/>
          </w:tcPr>
          <w:p w14:paraId="193CA3AB" w14:textId="77777777" w:rsidR="00782D90" w:rsidRPr="00DF2AA8" w:rsidRDefault="00782D90" w:rsidP="00FD5967">
            <w:pPr>
              <w:jc w:val="center"/>
              <w:rPr>
                <w:b/>
                <w:bCs/>
              </w:rPr>
            </w:pPr>
            <w:r w:rsidRPr="00DF2AA8">
              <w:rPr>
                <w:b/>
                <w:bCs/>
                <w:lang w:val="sr-Cyrl-RS"/>
              </w:rPr>
              <w:t>Уч.15</w:t>
            </w:r>
          </w:p>
        </w:tc>
        <w:tc>
          <w:tcPr>
            <w:tcW w:w="983" w:type="dxa"/>
            <w:vAlign w:val="center"/>
          </w:tcPr>
          <w:p w14:paraId="465FA472" w14:textId="4BA1AD63" w:rsidR="00782D90" w:rsidRPr="00DF2AA8" w:rsidRDefault="00782D90" w:rsidP="00FD5967">
            <w:pPr>
              <w:jc w:val="center"/>
              <w:rPr>
                <w:b/>
                <w:bCs/>
              </w:rPr>
            </w:pPr>
            <w:r w:rsidRPr="00DF2AA8">
              <w:rPr>
                <w:b/>
                <w:bCs/>
                <w:lang w:val="sr-Cyrl-RS"/>
              </w:rPr>
              <w:t>Уч.</w:t>
            </w:r>
            <w:r>
              <w:rPr>
                <w:b/>
                <w:bCs/>
                <w:lang w:val="sr-Latn-CS"/>
              </w:rPr>
              <w:t>1</w:t>
            </w:r>
            <w:r w:rsidRPr="00DF2AA8">
              <w:rPr>
                <w:b/>
                <w:bCs/>
                <w:lang w:val="sr-Cyrl-RS"/>
              </w:rPr>
              <w:t>6</w:t>
            </w:r>
          </w:p>
        </w:tc>
        <w:tc>
          <w:tcPr>
            <w:tcW w:w="983" w:type="dxa"/>
            <w:vAlign w:val="center"/>
          </w:tcPr>
          <w:p w14:paraId="5E3494A3" w14:textId="77777777" w:rsidR="00782D90" w:rsidRPr="00DF2AA8" w:rsidRDefault="00782D90" w:rsidP="00FD5967">
            <w:pPr>
              <w:jc w:val="center"/>
              <w:rPr>
                <w:b/>
                <w:bCs/>
              </w:rPr>
            </w:pPr>
            <w:r w:rsidRPr="00DF2AA8">
              <w:rPr>
                <w:b/>
                <w:bCs/>
                <w:lang w:val="sr-Cyrl-RS"/>
              </w:rPr>
              <w:t>Уч.17</w:t>
            </w:r>
          </w:p>
        </w:tc>
        <w:tc>
          <w:tcPr>
            <w:tcW w:w="794" w:type="dxa"/>
            <w:vAlign w:val="center"/>
          </w:tcPr>
          <w:p w14:paraId="22370849" w14:textId="77777777" w:rsidR="00782D90" w:rsidRPr="00DF2AA8" w:rsidRDefault="00782D90" w:rsidP="00FD5967">
            <w:pPr>
              <w:jc w:val="center"/>
              <w:rPr>
                <w:b/>
                <w:bCs/>
              </w:rPr>
            </w:pPr>
            <w:r w:rsidRPr="00DF2AA8">
              <w:rPr>
                <w:b/>
                <w:bCs/>
                <w:lang w:val="sr-Cyrl-RS"/>
              </w:rPr>
              <w:t>Уч.18</w:t>
            </w:r>
          </w:p>
        </w:tc>
      </w:tr>
      <w:tr w:rsidR="00782D90" w14:paraId="526D9672" w14:textId="77777777" w:rsidTr="00FD5967">
        <w:trPr>
          <w:cantSplit/>
          <w:trHeight w:val="1069"/>
        </w:trPr>
        <w:tc>
          <w:tcPr>
            <w:tcW w:w="552" w:type="dxa"/>
            <w:vMerge/>
            <w:textDirection w:val="btLr"/>
          </w:tcPr>
          <w:p w14:paraId="6B7A42E9" w14:textId="77777777" w:rsidR="00782D90" w:rsidRDefault="00782D90" w:rsidP="00FD5967">
            <w:pPr>
              <w:ind w:left="113" w:right="113"/>
              <w:rPr>
                <w:lang w:val="sr-Cyrl-RS"/>
              </w:rPr>
            </w:pPr>
          </w:p>
        </w:tc>
        <w:tc>
          <w:tcPr>
            <w:tcW w:w="552" w:type="dxa"/>
            <w:textDirection w:val="btLr"/>
          </w:tcPr>
          <w:p w14:paraId="4C65CB5F" w14:textId="77777777" w:rsidR="00782D90" w:rsidRDefault="00782D90" w:rsidP="00FD5967">
            <w:pPr>
              <w:ind w:left="113" w:right="113"/>
              <w:rPr>
                <w:lang w:val="sr-Cyrl-RS"/>
              </w:rPr>
            </w:pPr>
            <w:r>
              <w:rPr>
                <w:lang w:val="sr-Cyrl-RS"/>
              </w:rPr>
              <w:t>3.смена</w:t>
            </w:r>
          </w:p>
        </w:tc>
        <w:tc>
          <w:tcPr>
            <w:tcW w:w="934" w:type="dxa"/>
            <w:vAlign w:val="center"/>
          </w:tcPr>
          <w:p w14:paraId="678ECBB0" w14:textId="77777777" w:rsidR="00782D90" w:rsidRDefault="00782D90" w:rsidP="00FD5967">
            <w:pPr>
              <w:jc w:val="center"/>
              <w:rPr>
                <w:sz w:val="20"/>
                <w:szCs w:val="20"/>
                <w:lang w:val="sr-Cyrl-RS"/>
              </w:rPr>
            </w:pPr>
            <w:r>
              <w:rPr>
                <w:sz w:val="20"/>
                <w:szCs w:val="20"/>
                <w:lang w:val="sr-Cyrl-RS"/>
              </w:rPr>
              <w:t>8-1 А</w:t>
            </w:r>
          </w:p>
          <w:p w14:paraId="7837D68C" w14:textId="5FBCAEC3" w:rsidR="005C563C" w:rsidRPr="00DF2AA8" w:rsidRDefault="005C563C" w:rsidP="00FD5967">
            <w:pPr>
              <w:jc w:val="center"/>
              <w:rPr>
                <w:sz w:val="20"/>
                <w:szCs w:val="20"/>
                <w:lang w:val="sr-Cyrl-RS"/>
              </w:rPr>
            </w:pPr>
            <w:r>
              <w:rPr>
                <w:sz w:val="20"/>
                <w:szCs w:val="20"/>
                <w:lang w:val="sr-Cyrl-RS"/>
              </w:rPr>
              <w:t>8-4 А</w:t>
            </w:r>
          </w:p>
        </w:tc>
        <w:tc>
          <w:tcPr>
            <w:tcW w:w="934" w:type="dxa"/>
            <w:vAlign w:val="center"/>
          </w:tcPr>
          <w:p w14:paraId="0E55B06B" w14:textId="77777777" w:rsidR="00782D90" w:rsidRDefault="00782D90" w:rsidP="00FD5967">
            <w:pPr>
              <w:jc w:val="center"/>
              <w:rPr>
                <w:sz w:val="20"/>
                <w:szCs w:val="20"/>
                <w:lang w:val="sr-Cyrl-RS"/>
              </w:rPr>
            </w:pPr>
            <w:r>
              <w:rPr>
                <w:sz w:val="20"/>
                <w:szCs w:val="20"/>
                <w:lang w:val="sr-Cyrl-RS"/>
              </w:rPr>
              <w:t>8-</w:t>
            </w:r>
            <w:r w:rsidR="005C563C">
              <w:rPr>
                <w:sz w:val="20"/>
                <w:szCs w:val="20"/>
                <w:lang w:val="sr-Cyrl-RS"/>
              </w:rPr>
              <w:t>2</w:t>
            </w:r>
            <w:r>
              <w:rPr>
                <w:sz w:val="20"/>
                <w:szCs w:val="20"/>
                <w:lang w:val="sr-Cyrl-RS"/>
              </w:rPr>
              <w:t xml:space="preserve"> </w:t>
            </w:r>
            <w:r w:rsidR="005C563C">
              <w:rPr>
                <w:sz w:val="20"/>
                <w:szCs w:val="20"/>
                <w:lang w:val="sr-Cyrl-RS"/>
              </w:rPr>
              <w:t>А</w:t>
            </w:r>
          </w:p>
          <w:p w14:paraId="112EAD4D" w14:textId="695BC1E8" w:rsidR="005C563C" w:rsidRPr="00DF2AA8" w:rsidRDefault="005C563C" w:rsidP="00FD5967">
            <w:pPr>
              <w:jc w:val="center"/>
              <w:rPr>
                <w:sz w:val="20"/>
                <w:szCs w:val="20"/>
                <w:lang w:val="sr-Cyrl-RS"/>
              </w:rPr>
            </w:pPr>
            <w:r>
              <w:rPr>
                <w:sz w:val="20"/>
                <w:szCs w:val="20"/>
                <w:lang w:val="sr-Cyrl-RS"/>
              </w:rPr>
              <w:t>8-5 А</w:t>
            </w:r>
          </w:p>
        </w:tc>
        <w:tc>
          <w:tcPr>
            <w:tcW w:w="934" w:type="dxa"/>
            <w:vAlign w:val="center"/>
          </w:tcPr>
          <w:p w14:paraId="1B68157D" w14:textId="77777777" w:rsidR="00782D90" w:rsidRDefault="00782D90" w:rsidP="00FD5967">
            <w:pPr>
              <w:jc w:val="center"/>
              <w:rPr>
                <w:sz w:val="20"/>
                <w:szCs w:val="20"/>
                <w:lang w:val="sr-Cyrl-RS"/>
              </w:rPr>
            </w:pPr>
            <w:r>
              <w:rPr>
                <w:sz w:val="20"/>
                <w:szCs w:val="20"/>
                <w:lang w:val="sr-Cyrl-RS"/>
              </w:rPr>
              <w:t>8-</w:t>
            </w:r>
            <w:r w:rsidR="005C563C">
              <w:rPr>
                <w:sz w:val="20"/>
                <w:szCs w:val="20"/>
                <w:lang w:val="sr-Cyrl-RS"/>
              </w:rPr>
              <w:t>3</w:t>
            </w:r>
            <w:r>
              <w:rPr>
                <w:sz w:val="20"/>
                <w:szCs w:val="20"/>
                <w:lang w:val="sr-Cyrl-RS"/>
              </w:rPr>
              <w:t xml:space="preserve"> А</w:t>
            </w:r>
          </w:p>
          <w:p w14:paraId="46BB20F0" w14:textId="4B0FB437" w:rsidR="005C563C" w:rsidRPr="00DF2AA8" w:rsidRDefault="00C36151" w:rsidP="00FD5967">
            <w:pPr>
              <w:jc w:val="center"/>
              <w:rPr>
                <w:sz w:val="20"/>
                <w:szCs w:val="20"/>
                <w:lang w:val="sr-Cyrl-RS"/>
              </w:rPr>
            </w:pPr>
            <w:r>
              <w:rPr>
                <w:sz w:val="20"/>
                <w:szCs w:val="20"/>
                <w:lang w:val="sr-Cyrl-RS"/>
              </w:rPr>
              <w:t>8-6 А</w:t>
            </w:r>
          </w:p>
        </w:tc>
        <w:tc>
          <w:tcPr>
            <w:tcW w:w="970" w:type="dxa"/>
            <w:vAlign w:val="center"/>
          </w:tcPr>
          <w:p w14:paraId="22C17987" w14:textId="77777777" w:rsidR="00782D90" w:rsidRDefault="00C36151" w:rsidP="00FD5967">
            <w:pPr>
              <w:jc w:val="center"/>
              <w:rPr>
                <w:sz w:val="20"/>
                <w:szCs w:val="20"/>
                <w:lang w:val="sr-Cyrl-RS"/>
              </w:rPr>
            </w:pPr>
            <w:r>
              <w:rPr>
                <w:sz w:val="20"/>
                <w:szCs w:val="20"/>
                <w:lang w:val="sr-Cyrl-RS"/>
              </w:rPr>
              <w:t>7-1 А</w:t>
            </w:r>
          </w:p>
          <w:p w14:paraId="13EB7959" w14:textId="69A9C703" w:rsidR="00C36151" w:rsidRPr="00DF2AA8" w:rsidRDefault="00C36151" w:rsidP="00FD5967">
            <w:pPr>
              <w:jc w:val="center"/>
              <w:rPr>
                <w:sz w:val="20"/>
                <w:szCs w:val="20"/>
                <w:lang w:val="sr-Cyrl-RS"/>
              </w:rPr>
            </w:pPr>
            <w:r>
              <w:rPr>
                <w:sz w:val="20"/>
                <w:szCs w:val="20"/>
                <w:lang w:val="sr-Cyrl-RS"/>
              </w:rPr>
              <w:t>7-4 А</w:t>
            </w:r>
          </w:p>
        </w:tc>
        <w:tc>
          <w:tcPr>
            <w:tcW w:w="791" w:type="dxa"/>
            <w:vAlign w:val="center"/>
          </w:tcPr>
          <w:p w14:paraId="326961B3" w14:textId="77777777" w:rsidR="00782D90" w:rsidRDefault="00C36151" w:rsidP="00FD5967">
            <w:pPr>
              <w:jc w:val="center"/>
              <w:rPr>
                <w:sz w:val="20"/>
                <w:szCs w:val="20"/>
                <w:lang w:val="sr-Cyrl-RS"/>
              </w:rPr>
            </w:pPr>
            <w:r>
              <w:rPr>
                <w:sz w:val="20"/>
                <w:szCs w:val="20"/>
                <w:lang w:val="sr-Cyrl-RS"/>
              </w:rPr>
              <w:t>7-2 А</w:t>
            </w:r>
          </w:p>
          <w:p w14:paraId="4B9AFCDC" w14:textId="44D40C54" w:rsidR="00C36151" w:rsidRPr="00DF2AA8" w:rsidRDefault="00C36151" w:rsidP="00FD5967">
            <w:pPr>
              <w:jc w:val="center"/>
              <w:rPr>
                <w:sz w:val="20"/>
                <w:szCs w:val="20"/>
                <w:lang w:val="sr-Cyrl-RS"/>
              </w:rPr>
            </w:pPr>
            <w:r>
              <w:rPr>
                <w:sz w:val="20"/>
                <w:szCs w:val="20"/>
                <w:lang w:val="sr-Cyrl-RS"/>
              </w:rPr>
              <w:t>7-5 А</w:t>
            </w:r>
          </w:p>
        </w:tc>
        <w:tc>
          <w:tcPr>
            <w:tcW w:w="914" w:type="dxa"/>
            <w:vAlign w:val="center"/>
          </w:tcPr>
          <w:p w14:paraId="147BA2B8" w14:textId="77777777" w:rsidR="00782D90" w:rsidRDefault="00C36151" w:rsidP="00FD5967">
            <w:pPr>
              <w:jc w:val="center"/>
              <w:rPr>
                <w:sz w:val="20"/>
                <w:szCs w:val="20"/>
                <w:lang w:val="sr-Cyrl-RS"/>
              </w:rPr>
            </w:pPr>
            <w:r>
              <w:rPr>
                <w:sz w:val="20"/>
                <w:szCs w:val="20"/>
                <w:lang w:val="sr-Cyrl-RS"/>
              </w:rPr>
              <w:t>7-3 А</w:t>
            </w:r>
          </w:p>
          <w:p w14:paraId="13E3603D" w14:textId="604E7350" w:rsidR="00C36151" w:rsidRPr="00DF2AA8" w:rsidRDefault="00C36151" w:rsidP="00FD5967">
            <w:pPr>
              <w:jc w:val="center"/>
              <w:rPr>
                <w:sz w:val="20"/>
                <w:szCs w:val="20"/>
                <w:lang w:val="sr-Cyrl-RS"/>
              </w:rPr>
            </w:pPr>
            <w:r>
              <w:rPr>
                <w:sz w:val="20"/>
                <w:szCs w:val="20"/>
                <w:lang w:val="sr-Cyrl-RS"/>
              </w:rPr>
              <w:t>7-6 А</w:t>
            </w:r>
          </w:p>
        </w:tc>
        <w:tc>
          <w:tcPr>
            <w:tcW w:w="914" w:type="dxa"/>
            <w:vAlign w:val="center"/>
          </w:tcPr>
          <w:p w14:paraId="16BFBDC7" w14:textId="77777777" w:rsidR="00C36151" w:rsidRDefault="00C36151" w:rsidP="00C36151">
            <w:pPr>
              <w:jc w:val="center"/>
              <w:rPr>
                <w:sz w:val="20"/>
                <w:szCs w:val="20"/>
                <w:lang w:val="sr-Cyrl-RS"/>
              </w:rPr>
            </w:pPr>
          </w:p>
          <w:p w14:paraId="7985632D" w14:textId="6237EE59" w:rsidR="00C36151" w:rsidRDefault="00C36151" w:rsidP="00C36151">
            <w:pPr>
              <w:jc w:val="center"/>
              <w:rPr>
                <w:sz w:val="20"/>
                <w:szCs w:val="20"/>
                <w:lang w:val="sr-Cyrl-RS"/>
              </w:rPr>
            </w:pPr>
            <w:r>
              <w:rPr>
                <w:sz w:val="20"/>
                <w:szCs w:val="20"/>
                <w:lang w:val="sr-Cyrl-RS"/>
              </w:rPr>
              <w:t>6-1 А</w:t>
            </w:r>
          </w:p>
          <w:p w14:paraId="488F69F1" w14:textId="36A7E639" w:rsidR="00C36151" w:rsidRDefault="00C36151" w:rsidP="00C36151">
            <w:pPr>
              <w:jc w:val="center"/>
              <w:rPr>
                <w:sz w:val="20"/>
                <w:szCs w:val="20"/>
                <w:lang w:val="sr-Cyrl-RS"/>
              </w:rPr>
            </w:pPr>
            <w:r>
              <w:rPr>
                <w:sz w:val="20"/>
                <w:szCs w:val="20"/>
                <w:lang w:val="sr-Cyrl-RS"/>
              </w:rPr>
              <w:t>6-4 А</w:t>
            </w:r>
          </w:p>
          <w:p w14:paraId="14EFAF3F" w14:textId="7D0BF611" w:rsidR="00C36151" w:rsidRPr="00DF2AA8" w:rsidRDefault="00C36151" w:rsidP="00FD5967">
            <w:pPr>
              <w:jc w:val="center"/>
              <w:rPr>
                <w:sz w:val="20"/>
                <w:szCs w:val="20"/>
                <w:lang w:val="sr-Cyrl-RS"/>
              </w:rPr>
            </w:pPr>
          </w:p>
        </w:tc>
        <w:tc>
          <w:tcPr>
            <w:tcW w:w="983" w:type="dxa"/>
            <w:vAlign w:val="center"/>
          </w:tcPr>
          <w:p w14:paraId="11F4766D" w14:textId="77777777" w:rsidR="00782D90" w:rsidRDefault="00C36151" w:rsidP="00FD5967">
            <w:pPr>
              <w:jc w:val="center"/>
              <w:rPr>
                <w:sz w:val="20"/>
                <w:szCs w:val="20"/>
                <w:lang w:val="sr-Cyrl-RS"/>
              </w:rPr>
            </w:pPr>
            <w:r>
              <w:rPr>
                <w:sz w:val="20"/>
                <w:szCs w:val="20"/>
                <w:lang w:val="sr-Cyrl-RS"/>
              </w:rPr>
              <w:t>6-2 А</w:t>
            </w:r>
          </w:p>
          <w:p w14:paraId="4A22C85F" w14:textId="06C5A674" w:rsidR="00C36151" w:rsidRPr="00DF2AA8" w:rsidRDefault="00C36151" w:rsidP="00FD5967">
            <w:pPr>
              <w:jc w:val="center"/>
              <w:rPr>
                <w:sz w:val="20"/>
                <w:szCs w:val="20"/>
                <w:lang w:val="sr-Cyrl-RS"/>
              </w:rPr>
            </w:pPr>
            <w:r>
              <w:rPr>
                <w:sz w:val="20"/>
                <w:szCs w:val="20"/>
                <w:lang w:val="sr-Cyrl-RS"/>
              </w:rPr>
              <w:t>6-5 А</w:t>
            </w:r>
          </w:p>
        </w:tc>
        <w:tc>
          <w:tcPr>
            <w:tcW w:w="983" w:type="dxa"/>
            <w:vAlign w:val="center"/>
          </w:tcPr>
          <w:p w14:paraId="4333A8EC" w14:textId="77777777" w:rsidR="00782D90" w:rsidRDefault="00C36151" w:rsidP="00FD5967">
            <w:pPr>
              <w:jc w:val="center"/>
              <w:rPr>
                <w:sz w:val="20"/>
                <w:szCs w:val="20"/>
                <w:lang w:val="sr-Cyrl-RS"/>
              </w:rPr>
            </w:pPr>
            <w:r>
              <w:rPr>
                <w:sz w:val="20"/>
                <w:szCs w:val="20"/>
                <w:lang w:val="sr-Cyrl-RS"/>
              </w:rPr>
              <w:t>6-3 А</w:t>
            </w:r>
          </w:p>
          <w:p w14:paraId="336DBF1A" w14:textId="7C8FAA81" w:rsidR="00C36151" w:rsidRPr="00DF2AA8" w:rsidRDefault="00C36151" w:rsidP="00FD5967">
            <w:pPr>
              <w:jc w:val="center"/>
              <w:rPr>
                <w:sz w:val="20"/>
                <w:szCs w:val="20"/>
                <w:lang w:val="sr-Cyrl-RS"/>
              </w:rPr>
            </w:pPr>
            <w:r>
              <w:rPr>
                <w:sz w:val="20"/>
                <w:szCs w:val="20"/>
                <w:lang w:val="sr-Cyrl-RS"/>
              </w:rPr>
              <w:t>6-6 А</w:t>
            </w:r>
          </w:p>
        </w:tc>
        <w:tc>
          <w:tcPr>
            <w:tcW w:w="794" w:type="dxa"/>
            <w:vAlign w:val="center"/>
          </w:tcPr>
          <w:p w14:paraId="14491314" w14:textId="60828197" w:rsidR="00782D90" w:rsidRPr="00DF2AA8" w:rsidRDefault="00782D90" w:rsidP="00FD5967">
            <w:pPr>
              <w:jc w:val="center"/>
              <w:rPr>
                <w:sz w:val="20"/>
                <w:szCs w:val="20"/>
                <w:lang w:val="sr-Cyrl-RS"/>
              </w:rPr>
            </w:pPr>
          </w:p>
        </w:tc>
      </w:tr>
      <w:tr w:rsidR="00782D90" w14:paraId="72C2EEBC" w14:textId="77777777" w:rsidTr="00FD5967">
        <w:trPr>
          <w:cantSplit/>
          <w:trHeight w:val="1116"/>
        </w:trPr>
        <w:tc>
          <w:tcPr>
            <w:tcW w:w="552" w:type="dxa"/>
            <w:vMerge/>
            <w:textDirection w:val="btLr"/>
          </w:tcPr>
          <w:p w14:paraId="51316563" w14:textId="77777777" w:rsidR="00782D90" w:rsidRDefault="00782D90" w:rsidP="00FD5967">
            <w:pPr>
              <w:ind w:left="113" w:right="113"/>
              <w:rPr>
                <w:lang w:val="sr-Cyrl-RS"/>
              </w:rPr>
            </w:pPr>
          </w:p>
        </w:tc>
        <w:tc>
          <w:tcPr>
            <w:tcW w:w="552" w:type="dxa"/>
            <w:textDirection w:val="btLr"/>
          </w:tcPr>
          <w:p w14:paraId="6F0B55DD" w14:textId="77777777" w:rsidR="00782D90" w:rsidRDefault="00782D90" w:rsidP="00FD5967">
            <w:pPr>
              <w:ind w:left="113" w:right="113"/>
              <w:rPr>
                <w:lang w:val="sr-Cyrl-RS"/>
              </w:rPr>
            </w:pPr>
            <w:r>
              <w:rPr>
                <w:lang w:val="sr-Cyrl-RS"/>
              </w:rPr>
              <w:t>4.смена</w:t>
            </w:r>
          </w:p>
        </w:tc>
        <w:tc>
          <w:tcPr>
            <w:tcW w:w="934" w:type="dxa"/>
            <w:vAlign w:val="center"/>
          </w:tcPr>
          <w:p w14:paraId="03373B8F" w14:textId="77777777" w:rsidR="00782D90" w:rsidRDefault="00782D90" w:rsidP="00FD5967">
            <w:pPr>
              <w:jc w:val="center"/>
              <w:rPr>
                <w:sz w:val="20"/>
                <w:szCs w:val="20"/>
                <w:lang w:val="sr-Cyrl-RS"/>
              </w:rPr>
            </w:pPr>
            <w:r>
              <w:rPr>
                <w:sz w:val="20"/>
                <w:szCs w:val="20"/>
                <w:lang w:val="sr-Cyrl-RS"/>
              </w:rPr>
              <w:t>8-</w:t>
            </w:r>
            <w:r w:rsidR="005C563C">
              <w:rPr>
                <w:sz w:val="20"/>
                <w:szCs w:val="20"/>
                <w:lang w:val="sr-Latn-RS"/>
              </w:rPr>
              <w:t>1</w:t>
            </w:r>
            <w:r>
              <w:rPr>
                <w:sz w:val="20"/>
                <w:szCs w:val="20"/>
                <w:lang w:val="sr-Cyrl-RS"/>
              </w:rPr>
              <w:t xml:space="preserve"> </w:t>
            </w:r>
            <w:r w:rsidR="005C563C">
              <w:rPr>
                <w:sz w:val="20"/>
                <w:szCs w:val="20"/>
                <w:lang w:val="sr-Cyrl-RS"/>
              </w:rPr>
              <w:t>Б</w:t>
            </w:r>
          </w:p>
          <w:p w14:paraId="20E9E364" w14:textId="0C427C43" w:rsidR="005C563C" w:rsidRPr="005C563C" w:rsidRDefault="005C563C" w:rsidP="00FD5967">
            <w:pPr>
              <w:jc w:val="center"/>
              <w:rPr>
                <w:sz w:val="20"/>
                <w:szCs w:val="20"/>
                <w:lang w:val="sr-Cyrl-RS"/>
              </w:rPr>
            </w:pPr>
            <w:r>
              <w:rPr>
                <w:sz w:val="20"/>
                <w:szCs w:val="20"/>
                <w:lang w:val="sr-Cyrl-RS"/>
              </w:rPr>
              <w:t>8-4 Б</w:t>
            </w:r>
          </w:p>
        </w:tc>
        <w:tc>
          <w:tcPr>
            <w:tcW w:w="934" w:type="dxa"/>
            <w:vAlign w:val="center"/>
          </w:tcPr>
          <w:p w14:paraId="0530A538" w14:textId="77777777" w:rsidR="00782D90" w:rsidRDefault="00782D90" w:rsidP="00FD5967">
            <w:pPr>
              <w:jc w:val="center"/>
              <w:rPr>
                <w:sz w:val="20"/>
                <w:szCs w:val="20"/>
                <w:lang w:val="sr-Cyrl-RS"/>
              </w:rPr>
            </w:pPr>
            <w:r>
              <w:rPr>
                <w:sz w:val="20"/>
                <w:szCs w:val="20"/>
                <w:lang w:val="sr-Cyrl-RS"/>
              </w:rPr>
              <w:t>8-</w:t>
            </w:r>
            <w:r w:rsidR="005C563C">
              <w:rPr>
                <w:sz w:val="20"/>
                <w:szCs w:val="20"/>
                <w:lang w:val="sr-Cyrl-RS"/>
              </w:rPr>
              <w:t>2</w:t>
            </w:r>
            <w:r>
              <w:rPr>
                <w:sz w:val="20"/>
                <w:szCs w:val="20"/>
                <w:lang w:val="sr-Cyrl-RS"/>
              </w:rPr>
              <w:t xml:space="preserve"> Б</w:t>
            </w:r>
          </w:p>
          <w:p w14:paraId="47C54094" w14:textId="7BAE9399" w:rsidR="005C563C" w:rsidRPr="00DF2AA8" w:rsidRDefault="005C563C" w:rsidP="00FD5967">
            <w:pPr>
              <w:jc w:val="center"/>
              <w:rPr>
                <w:sz w:val="20"/>
                <w:szCs w:val="20"/>
                <w:lang w:val="sr-Cyrl-RS"/>
              </w:rPr>
            </w:pPr>
            <w:r>
              <w:rPr>
                <w:sz w:val="20"/>
                <w:szCs w:val="20"/>
                <w:lang w:val="sr-Cyrl-RS"/>
              </w:rPr>
              <w:t xml:space="preserve">8-5 </w:t>
            </w:r>
            <w:r w:rsidR="00C36151">
              <w:rPr>
                <w:sz w:val="20"/>
                <w:szCs w:val="20"/>
                <w:lang w:val="sr-Cyrl-RS"/>
              </w:rPr>
              <w:t>Б</w:t>
            </w:r>
          </w:p>
        </w:tc>
        <w:tc>
          <w:tcPr>
            <w:tcW w:w="934" w:type="dxa"/>
            <w:vAlign w:val="center"/>
          </w:tcPr>
          <w:p w14:paraId="67696E18" w14:textId="77777777" w:rsidR="00782D90" w:rsidRDefault="00782D90" w:rsidP="00FD5967">
            <w:pPr>
              <w:jc w:val="center"/>
              <w:rPr>
                <w:sz w:val="20"/>
                <w:szCs w:val="20"/>
                <w:lang w:val="sr-Cyrl-RS"/>
              </w:rPr>
            </w:pPr>
            <w:r>
              <w:rPr>
                <w:sz w:val="20"/>
                <w:szCs w:val="20"/>
                <w:lang w:val="sr-Cyrl-RS"/>
              </w:rPr>
              <w:t>8-</w:t>
            </w:r>
            <w:r w:rsidR="005C563C">
              <w:rPr>
                <w:sz w:val="20"/>
                <w:szCs w:val="20"/>
                <w:lang w:val="sr-Cyrl-RS"/>
              </w:rPr>
              <w:t>3</w:t>
            </w:r>
            <w:r>
              <w:rPr>
                <w:sz w:val="20"/>
                <w:szCs w:val="20"/>
                <w:lang w:val="sr-Cyrl-RS"/>
              </w:rPr>
              <w:t xml:space="preserve"> </w:t>
            </w:r>
            <w:r w:rsidR="005C563C">
              <w:rPr>
                <w:sz w:val="20"/>
                <w:szCs w:val="20"/>
                <w:lang w:val="sr-Cyrl-RS"/>
              </w:rPr>
              <w:t>Б</w:t>
            </w:r>
          </w:p>
          <w:p w14:paraId="754B5204" w14:textId="0FFBD832" w:rsidR="00C36151" w:rsidRPr="00DF2AA8" w:rsidRDefault="00C36151" w:rsidP="00FD5967">
            <w:pPr>
              <w:jc w:val="center"/>
              <w:rPr>
                <w:sz w:val="20"/>
                <w:szCs w:val="20"/>
                <w:lang w:val="sr-Cyrl-RS"/>
              </w:rPr>
            </w:pPr>
            <w:r>
              <w:rPr>
                <w:sz w:val="20"/>
                <w:szCs w:val="20"/>
                <w:lang w:val="sr-Cyrl-RS"/>
              </w:rPr>
              <w:t>8-6 Б</w:t>
            </w:r>
          </w:p>
        </w:tc>
        <w:tc>
          <w:tcPr>
            <w:tcW w:w="970" w:type="dxa"/>
            <w:vAlign w:val="center"/>
          </w:tcPr>
          <w:p w14:paraId="3050C773" w14:textId="77777777" w:rsidR="00782D90" w:rsidRDefault="00C36151" w:rsidP="00FD5967">
            <w:pPr>
              <w:jc w:val="center"/>
              <w:rPr>
                <w:sz w:val="20"/>
                <w:szCs w:val="20"/>
                <w:lang w:val="sr-Cyrl-RS"/>
              </w:rPr>
            </w:pPr>
            <w:r>
              <w:rPr>
                <w:sz w:val="20"/>
                <w:szCs w:val="20"/>
                <w:lang w:val="sr-Cyrl-RS"/>
              </w:rPr>
              <w:t>7-1 Б</w:t>
            </w:r>
          </w:p>
          <w:p w14:paraId="65966501" w14:textId="747F3676" w:rsidR="00C36151" w:rsidRPr="00DF2AA8" w:rsidRDefault="00C36151" w:rsidP="00FD5967">
            <w:pPr>
              <w:jc w:val="center"/>
              <w:rPr>
                <w:sz w:val="20"/>
                <w:szCs w:val="20"/>
                <w:lang w:val="sr-Cyrl-RS"/>
              </w:rPr>
            </w:pPr>
            <w:r>
              <w:rPr>
                <w:sz w:val="20"/>
                <w:szCs w:val="20"/>
                <w:lang w:val="sr-Cyrl-RS"/>
              </w:rPr>
              <w:t>7-4 Б</w:t>
            </w:r>
          </w:p>
        </w:tc>
        <w:tc>
          <w:tcPr>
            <w:tcW w:w="791" w:type="dxa"/>
            <w:vAlign w:val="center"/>
          </w:tcPr>
          <w:p w14:paraId="2B6CF739" w14:textId="718E57B2" w:rsidR="00782D90" w:rsidRDefault="00C36151" w:rsidP="00FD5967">
            <w:pPr>
              <w:jc w:val="center"/>
              <w:rPr>
                <w:sz w:val="20"/>
                <w:szCs w:val="20"/>
                <w:lang w:val="sr-Cyrl-RS"/>
              </w:rPr>
            </w:pPr>
            <w:r>
              <w:rPr>
                <w:sz w:val="20"/>
                <w:szCs w:val="20"/>
                <w:lang w:val="sr-Cyrl-RS"/>
              </w:rPr>
              <w:t>7-2 Б</w:t>
            </w:r>
          </w:p>
          <w:p w14:paraId="55ADB373" w14:textId="5E98ACDD" w:rsidR="00C36151" w:rsidRPr="00DF2AA8" w:rsidRDefault="00C36151" w:rsidP="00FD5967">
            <w:pPr>
              <w:jc w:val="center"/>
              <w:rPr>
                <w:sz w:val="20"/>
                <w:szCs w:val="20"/>
                <w:lang w:val="sr-Cyrl-RS"/>
              </w:rPr>
            </w:pPr>
            <w:r>
              <w:rPr>
                <w:sz w:val="20"/>
                <w:szCs w:val="20"/>
                <w:lang w:val="sr-Cyrl-RS"/>
              </w:rPr>
              <w:t>7-5 Б</w:t>
            </w:r>
          </w:p>
        </w:tc>
        <w:tc>
          <w:tcPr>
            <w:tcW w:w="914" w:type="dxa"/>
            <w:vAlign w:val="center"/>
          </w:tcPr>
          <w:p w14:paraId="41DF4DD3" w14:textId="05B19B6B" w:rsidR="00782D90" w:rsidRDefault="00C36151" w:rsidP="00FD5967">
            <w:pPr>
              <w:jc w:val="center"/>
              <w:rPr>
                <w:sz w:val="20"/>
                <w:szCs w:val="20"/>
                <w:lang w:val="sr-Cyrl-RS"/>
              </w:rPr>
            </w:pPr>
            <w:r>
              <w:rPr>
                <w:sz w:val="20"/>
                <w:szCs w:val="20"/>
                <w:lang w:val="sr-Cyrl-RS"/>
              </w:rPr>
              <w:t>7-3 Б</w:t>
            </w:r>
          </w:p>
          <w:p w14:paraId="03CA25B0" w14:textId="6849BC04" w:rsidR="00C36151" w:rsidRPr="00DF2AA8" w:rsidRDefault="00C36151" w:rsidP="00FD5967">
            <w:pPr>
              <w:jc w:val="center"/>
              <w:rPr>
                <w:sz w:val="20"/>
                <w:szCs w:val="20"/>
                <w:lang w:val="sr-Cyrl-RS"/>
              </w:rPr>
            </w:pPr>
            <w:r>
              <w:rPr>
                <w:sz w:val="20"/>
                <w:szCs w:val="20"/>
                <w:lang w:val="sr-Cyrl-RS"/>
              </w:rPr>
              <w:t>7-6 Б</w:t>
            </w:r>
          </w:p>
        </w:tc>
        <w:tc>
          <w:tcPr>
            <w:tcW w:w="914" w:type="dxa"/>
            <w:vAlign w:val="center"/>
          </w:tcPr>
          <w:p w14:paraId="5A3D09AA" w14:textId="77777777" w:rsidR="00782D90" w:rsidRDefault="00C36151" w:rsidP="00FD5967">
            <w:pPr>
              <w:jc w:val="center"/>
              <w:rPr>
                <w:sz w:val="20"/>
                <w:szCs w:val="20"/>
                <w:lang w:val="sr-Cyrl-RS"/>
              </w:rPr>
            </w:pPr>
            <w:r>
              <w:rPr>
                <w:sz w:val="20"/>
                <w:szCs w:val="20"/>
                <w:lang w:val="sr-Cyrl-RS"/>
              </w:rPr>
              <w:t>6-1 Б</w:t>
            </w:r>
          </w:p>
          <w:p w14:paraId="7D147B6B" w14:textId="78C49B8A" w:rsidR="00C36151" w:rsidRPr="00DF2AA8" w:rsidRDefault="00C36151" w:rsidP="00FD5967">
            <w:pPr>
              <w:jc w:val="center"/>
              <w:rPr>
                <w:sz w:val="20"/>
                <w:szCs w:val="20"/>
                <w:lang w:val="sr-Cyrl-RS"/>
              </w:rPr>
            </w:pPr>
            <w:r>
              <w:rPr>
                <w:sz w:val="20"/>
                <w:szCs w:val="20"/>
                <w:lang w:val="sr-Cyrl-RS"/>
              </w:rPr>
              <w:t>6-4 Б</w:t>
            </w:r>
          </w:p>
        </w:tc>
        <w:tc>
          <w:tcPr>
            <w:tcW w:w="983" w:type="dxa"/>
            <w:vAlign w:val="center"/>
          </w:tcPr>
          <w:p w14:paraId="78B9C596" w14:textId="4C1B0890" w:rsidR="00782D90" w:rsidRDefault="00C36151" w:rsidP="00FD5967">
            <w:pPr>
              <w:jc w:val="center"/>
              <w:rPr>
                <w:sz w:val="20"/>
                <w:szCs w:val="20"/>
                <w:lang w:val="sr-Cyrl-RS"/>
              </w:rPr>
            </w:pPr>
            <w:r>
              <w:rPr>
                <w:sz w:val="20"/>
                <w:szCs w:val="20"/>
                <w:lang w:val="sr-Cyrl-RS"/>
              </w:rPr>
              <w:t>6-2 Б</w:t>
            </w:r>
          </w:p>
          <w:p w14:paraId="15CFB7B4" w14:textId="116F3B76" w:rsidR="00C36151" w:rsidRPr="00DF2AA8" w:rsidRDefault="00C36151" w:rsidP="00FD5967">
            <w:pPr>
              <w:jc w:val="center"/>
              <w:rPr>
                <w:sz w:val="20"/>
                <w:szCs w:val="20"/>
                <w:lang w:val="sr-Cyrl-RS"/>
              </w:rPr>
            </w:pPr>
            <w:r>
              <w:rPr>
                <w:sz w:val="20"/>
                <w:szCs w:val="20"/>
                <w:lang w:val="sr-Cyrl-RS"/>
              </w:rPr>
              <w:t>6-5 Б</w:t>
            </w:r>
          </w:p>
        </w:tc>
        <w:tc>
          <w:tcPr>
            <w:tcW w:w="983" w:type="dxa"/>
            <w:vAlign w:val="center"/>
          </w:tcPr>
          <w:p w14:paraId="26A61C83" w14:textId="77777777" w:rsidR="00782D90" w:rsidRDefault="005A0B1D" w:rsidP="00FD5967">
            <w:pPr>
              <w:jc w:val="center"/>
              <w:rPr>
                <w:sz w:val="20"/>
                <w:szCs w:val="20"/>
                <w:lang w:val="sr-Cyrl-RS"/>
              </w:rPr>
            </w:pPr>
            <w:r>
              <w:rPr>
                <w:sz w:val="20"/>
                <w:szCs w:val="20"/>
                <w:lang w:val="sr-Cyrl-RS"/>
              </w:rPr>
              <w:t>6-3 Б</w:t>
            </w:r>
          </w:p>
          <w:p w14:paraId="5CC7235F" w14:textId="4AFC380C" w:rsidR="005A0B1D" w:rsidRPr="00DF2AA8" w:rsidRDefault="005A0B1D" w:rsidP="00FD5967">
            <w:pPr>
              <w:jc w:val="center"/>
              <w:rPr>
                <w:sz w:val="20"/>
                <w:szCs w:val="20"/>
                <w:lang w:val="sr-Cyrl-RS"/>
              </w:rPr>
            </w:pPr>
            <w:r>
              <w:rPr>
                <w:sz w:val="20"/>
                <w:szCs w:val="20"/>
                <w:lang w:val="sr-Cyrl-RS"/>
              </w:rPr>
              <w:t>6-4 Б</w:t>
            </w:r>
          </w:p>
        </w:tc>
        <w:tc>
          <w:tcPr>
            <w:tcW w:w="794" w:type="dxa"/>
            <w:vAlign w:val="center"/>
          </w:tcPr>
          <w:p w14:paraId="5EA4C914" w14:textId="331FE6A9" w:rsidR="00782D90" w:rsidRPr="00DF2AA8" w:rsidRDefault="00782D90" w:rsidP="00FD5967">
            <w:pPr>
              <w:jc w:val="center"/>
              <w:rPr>
                <w:sz w:val="20"/>
                <w:szCs w:val="20"/>
                <w:lang w:val="sr-Cyrl-RS"/>
              </w:rPr>
            </w:pPr>
          </w:p>
        </w:tc>
      </w:tr>
      <w:tr w:rsidR="00782D90" w14:paraId="5956622C" w14:textId="77777777" w:rsidTr="00FD5967">
        <w:trPr>
          <w:cantSplit/>
          <w:trHeight w:val="378"/>
        </w:trPr>
        <w:tc>
          <w:tcPr>
            <w:tcW w:w="552" w:type="dxa"/>
            <w:vMerge w:val="restart"/>
            <w:textDirection w:val="btLr"/>
          </w:tcPr>
          <w:p w14:paraId="3B4DA6C5" w14:textId="77777777" w:rsidR="00782D90" w:rsidRPr="00071BE0" w:rsidRDefault="00782D90" w:rsidP="00FD5967">
            <w:pPr>
              <w:ind w:left="113" w:right="113"/>
              <w:jc w:val="center"/>
              <w:rPr>
                <w:b/>
                <w:bCs/>
                <w:lang w:val="sr-Cyrl-RS"/>
              </w:rPr>
            </w:pPr>
            <w:r>
              <w:rPr>
                <w:b/>
                <w:bCs/>
                <w:lang w:val="sr-Cyrl-RS"/>
              </w:rPr>
              <w:t>М</w:t>
            </w:r>
            <w:r w:rsidRPr="00071BE0">
              <w:rPr>
                <w:b/>
                <w:bCs/>
                <w:lang w:val="sr-Cyrl-RS"/>
              </w:rPr>
              <w:t>еђуспрат</w:t>
            </w:r>
          </w:p>
        </w:tc>
        <w:tc>
          <w:tcPr>
            <w:tcW w:w="552" w:type="dxa"/>
            <w:textDirection w:val="btLr"/>
          </w:tcPr>
          <w:p w14:paraId="2D03B2CD" w14:textId="77777777" w:rsidR="00782D90" w:rsidRPr="00BB1339" w:rsidRDefault="00782D90" w:rsidP="00FD5967">
            <w:pPr>
              <w:ind w:left="113" w:right="113"/>
              <w:rPr>
                <w:lang w:val="sr-Cyrl-RS"/>
              </w:rPr>
            </w:pPr>
          </w:p>
        </w:tc>
        <w:tc>
          <w:tcPr>
            <w:tcW w:w="934" w:type="dxa"/>
            <w:vAlign w:val="center"/>
          </w:tcPr>
          <w:p w14:paraId="01EF3725" w14:textId="77777777" w:rsidR="00782D90" w:rsidRPr="00DF2AA8" w:rsidRDefault="00782D90" w:rsidP="00FD5967">
            <w:pPr>
              <w:jc w:val="center"/>
              <w:rPr>
                <w:b/>
                <w:bCs/>
              </w:rPr>
            </w:pPr>
            <w:r w:rsidRPr="00DF2AA8">
              <w:rPr>
                <w:b/>
                <w:bCs/>
                <w:lang w:val="sr-Cyrl-RS"/>
              </w:rPr>
              <w:t>Уч.19</w:t>
            </w:r>
          </w:p>
        </w:tc>
        <w:tc>
          <w:tcPr>
            <w:tcW w:w="934" w:type="dxa"/>
            <w:vAlign w:val="center"/>
          </w:tcPr>
          <w:p w14:paraId="512343A8" w14:textId="77777777" w:rsidR="00782D90" w:rsidRPr="00DF2AA8" w:rsidRDefault="00782D90" w:rsidP="00FD5967">
            <w:pPr>
              <w:jc w:val="center"/>
              <w:rPr>
                <w:b/>
                <w:bCs/>
              </w:rPr>
            </w:pPr>
            <w:r w:rsidRPr="00DF2AA8">
              <w:rPr>
                <w:b/>
                <w:bCs/>
                <w:lang w:val="sr-Cyrl-RS"/>
              </w:rPr>
              <w:t>Уч.20</w:t>
            </w:r>
          </w:p>
        </w:tc>
        <w:tc>
          <w:tcPr>
            <w:tcW w:w="7283" w:type="dxa"/>
            <w:gridSpan w:val="8"/>
            <w:vMerge w:val="restart"/>
            <w:tcBorders>
              <w:right w:val="nil"/>
            </w:tcBorders>
            <w:vAlign w:val="center"/>
          </w:tcPr>
          <w:p w14:paraId="50E76D3B" w14:textId="77777777" w:rsidR="00782D90" w:rsidRDefault="00782D90" w:rsidP="00FD5967">
            <w:pPr>
              <w:jc w:val="center"/>
            </w:pPr>
          </w:p>
        </w:tc>
      </w:tr>
      <w:tr w:rsidR="00782D90" w14:paraId="3ED29A5B" w14:textId="77777777" w:rsidTr="00FD5967">
        <w:trPr>
          <w:cantSplit/>
          <w:trHeight w:val="1140"/>
        </w:trPr>
        <w:tc>
          <w:tcPr>
            <w:tcW w:w="552" w:type="dxa"/>
            <w:vMerge/>
            <w:textDirection w:val="btLr"/>
          </w:tcPr>
          <w:p w14:paraId="620127D8" w14:textId="77777777" w:rsidR="00782D90" w:rsidRDefault="00782D90" w:rsidP="00FD5967">
            <w:pPr>
              <w:ind w:left="113" w:right="113"/>
              <w:rPr>
                <w:lang w:val="sr-Cyrl-RS"/>
              </w:rPr>
            </w:pPr>
          </w:p>
        </w:tc>
        <w:tc>
          <w:tcPr>
            <w:tcW w:w="552" w:type="dxa"/>
            <w:textDirection w:val="btLr"/>
          </w:tcPr>
          <w:p w14:paraId="61627EF4" w14:textId="77777777" w:rsidR="00782D90" w:rsidRDefault="00782D90" w:rsidP="00FD5967">
            <w:pPr>
              <w:ind w:left="113" w:right="113"/>
              <w:rPr>
                <w:lang w:val="sr-Cyrl-RS"/>
              </w:rPr>
            </w:pPr>
            <w:r>
              <w:rPr>
                <w:lang w:val="sr-Cyrl-RS"/>
              </w:rPr>
              <w:t>3.смена</w:t>
            </w:r>
          </w:p>
        </w:tc>
        <w:tc>
          <w:tcPr>
            <w:tcW w:w="934" w:type="dxa"/>
            <w:vAlign w:val="center"/>
          </w:tcPr>
          <w:p w14:paraId="1AAD4FA7" w14:textId="272E871A" w:rsidR="00782D90" w:rsidRPr="00DF2AA8" w:rsidRDefault="00782D90" w:rsidP="00FD5967">
            <w:pPr>
              <w:jc w:val="center"/>
              <w:rPr>
                <w:sz w:val="20"/>
                <w:szCs w:val="20"/>
                <w:lang w:val="sr-Cyrl-RS"/>
              </w:rPr>
            </w:pPr>
          </w:p>
        </w:tc>
        <w:tc>
          <w:tcPr>
            <w:tcW w:w="934" w:type="dxa"/>
            <w:vAlign w:val="center"/>
          </w:tcPr>
          <w:p w14:paraId="05D57A8F" w14:textId="3F833254" w:rsidR="00782D90" w:rsidRPr="00DF2AA8" w:rsidRDefault="00782D90" w:rsidP="00FD5967">
            <w:pPr>
              <w:jc w:val="center"/>
              <w:rPr>
                <w:sz w:val="20"/>
                <w:szCs w:val="20"/>
                <w:lang w:val="sr-Cyrl-RS"/>
              </w:rPr>
            </w:pPr>
          </w:p>
        </w:tc>
        <w:tc>
          <w:tcPr>
            <w:tcW w:w="7283" w:type="dxa"/>
            <w:gridSpan w:val="8"/>
            <w:vMerge/>
            <w:tcBorders>
              <w:right w:val="nil"/>
            </w:tcBorders>
            <w:vAlign w:val="center"/>
          </w:tcPr>
          <w:p w14:paraId="69CB7EF6" w14:textId="77777777" w:rsidR="00782D90" w:rsidRDefault="00782D90" w:rsidP="00FD5967">
            <w:pPr>
              <w:jc w:val="center"/>
            </w:pPr>
          </w:p>
        </w:tc>
      </w:tr>
      <w:tr w:rsidR="00782D90" w14:paraId="232D4E82" w14:textId="77777777" w:rsidTr="00FD5967">
        <w:trPr>
          <w:cantSplit/>
          <w:trHeight w:val="1188"/>
        </w:trPr>
        <w:tc>
          <w:tcPr>
            <w:tcW w:w="552" w:type="dxa"/>
            <w:vMerge/>
            <w:textDirection w:val="btLr"/>
          </w:tcPr>
          <w:p w14:paraId="3078599F" w14:textId="77777777" w:rsidR="00782D90" w:rsidRDefault="00782D90" w:rsidP="00FD5967">
            <w:pPr>
              <w:ind w:left="113" w:right="113"/>
              <w:rPr>
                <w:lang w:val="sr-Cyrl-RS"/>
              </w:rPr>
            </w:pPr>
          </w:p>
        </w:tc>
        <w:tc>
          <w:tcPr>
            <w:tcW w:w="552" w:type="dxa"/>
            <w:textDirection w:val="btLr"/>
          </w:tcPr>
          <w:p w14:paraId="1412E3F5" w14:textId="77777777" w:rsidR="00782D90" w:rsidRDefault="00782D90" w:rsidP="00FD5967">
            <w:pPr>
              <w:ind w:left="113" w:right="113"/>
              <w:rPr>
                <w:lang w:val="sr-Cyrl-RS"/>
              </w:rPr>
            </w:pPr>
            <w:r>
              <w:rPr>
                <w:lang w:val="sr-Cyrl-RS"/>
              </w:rPr>
              <w:t>4.смена</w:t>
            </w:r>
          </w:p>
        </w:tc>
        <w:tc>
          <w:tcPr>
            <w:tcW w:w="934" w:type="dxa"/>
            <w:vAlign w:val="center"/>
          </w:tcPr>
          <w:p w14:paraId="33BFF483" w14:textId="3D959F6C" w:rsidR="00782D90" w:rsidRPr="00DF2AA8" w:rsidRDefault="00782D90" w:rsidP="00FD5967">
            <w:pPr>
              <w:jc w:val="center"/>
              <w:rPr>
                <w:sz w:val="20"/>
                <w:szCs w:val="20"/>
                <w:lang w:val="sr-Cyrl-RS"/>
              </w:rPr>
            </w:pPr>
          </w:p>
        </w:tc>
        <w:tc>
          <w:tcPr>
            <w:tcW w:w="934" w:type="dxa"/>
            <w:vAlign w:val="center"/>
          </w:tcPr>
          <w:p w14:paraId="66141C81" w14:textId="3F01A7F8" w:rsidR="00782D90" w:rsidRPr="00DF2AA8" w:rsidRDefault="00782D90" w:rsidP="00FD5967">
            <w:pPr>
              <w:jc w:val="center"/>
              <w:rPr>
                <w:sz w:val="20"/>
                <w:szCs w:val="20"/>
                <w:lang w:val="sr-Cyrl-RS"/>
              </w:rPr>
            </w:pPr>
          </w:p>
        </w:tc>
        <w:tc>
          <w:tcPr>
            <w:tcW w:w="7283" w:type="dxa"/>
            <w:gridSpan w:val="8"/>
            <w:vMerge/>
            <w:tcBorders>
              <w:bottom w:val="nil"/>
              <w:right w:val="nil"/>
            </w:tcBorders>
            <w:vAlign w:val="center"/>
          </w:tcPr>
          <w:p w14:paraId="2C9675AE" w14:textId="77777777" w:rsidR="00782D90" w:rsidRDefault="00782D90" w:rsidP="00FD5967">
            <w:pPr>
              <w:jc w:val="center"/>
            </w:pPr>
          </w:p>
        </w:tc>
      </w:tr>
      <w:tr w:rsidR="00782D90" w14:paraId="3E1371DE" w14:textId="77777777" w:rsidTr="00FD5967">
        <w:trPr>
          <w:cantSplit/>
          <w:trHeight w:val="437"/>
        </w:trPr>
        <w:tc>
          <w:tcPr>
            <w:tcW w:w="552" w:type="dxa"/>
            <w:vMerge w:val="restart"/>
            <w:textDirection w:val="btLr"/>
          </w:tcPr>
          <w:p w14:paraId="1C2990D8" w14:textId="77777777" w:rsidR="00782D90" w:rsidRPr="00071BE0" w:rsidRDefault="00782D90" w:rsidP="00FD5967">
            <w:pPr>
              <w:ind w:left="113" w:right="113"/>
              <w:jc w:val="center"/>
              <w:rPr>
                <w:b/>
                <w:bCs/>
                <w:lang w:val="sr-Cyrl-RS"/>
              </w:rPr>
            </w:pPr>
            <w:r w:rsidRPr="00071BE0">
              <w:rPr>
                <w:b/>
                <w:bCs/>
                <w:lang w:val="sr-Cyrl-RS"/>
              </w:rPr>
              <w:t>Други спрат</w:t>
            </w:r>
          </w:p>
        </w:tc>
        <w:tc>
          <w:tcPr>
            <w:tcW w:w="552" w:type="dxa"/>
            <w:textDirection w:val="btLr"/>
          </w:tcPr>
          <w:p w14:paraId="01A66A1E" w14:textId="77777777" w:rsidR="00782D90" w:rsidRPr="00BB1339" w:rsidRDefault="00782D90" w:rsidP="00FD5967">
            <w:pPr>
              <w:ind w:left="113" w:right="113"/>
              <w:rPr>
                <w:lang w:val="sr-Cyrl-RS"/>
              </w:rPr>
            </w:pPr>
          </w:p>
        </w:tc>
        <w:tc>
          <w:tcPr>
            <w:tcW w:w="934" w:type="dxa"/>
            <w:vAlign w:val="center"/>
          </w:tcPr>
          <w:p w14:paraId="6841A47D" w14:textId="77777777" w:rsidR="00782D90" w:rsidRPr="00DF2AA8" w:rsidRDefault="00782D90" w:rsidP="00FD5967">
            <w:pPr>
              <w:jc w:val="center"/>
              <w:rPr>
                <w:b/>
                <w:bCs/>
              </w:rPr>
            </w:pPr>
            <w:r w:rsidRPr="00DF2AA8">
              <w:rPr>
                <w:b/>
                <w:bCs/>
                <w:lang w:val="sr-Cyrl-RS"/>
              </w:rPr>
              <w:t>Уч.21</w:t>
            </w:r>
          </w:p>
        </w:tc>
        <w:tc>
          <w:tcPr>
            <w:tcW w:w="934" w:type="dxa"/>
            <w:vAlign w:val="center"/>
          </w:tcPr>
          <w:p w14:paraId="395033F7" w14:textId="77777777" w:rsidR="00782D90" w:rsidRPr="00DF2AA8" w:rsidRDefault="00782D90" w:rsidP="00FD5967">
            <w:pPr>
              <w:jc w:val="center"/>
              <w:rPr>
                <w:b/>
                <w:bCs/>
              </w:rPr>
            </w:pPr>
            <w:r w:rsidRPr="00DF2AA8">
              <w:rPr>
                <w:b/>
                <w:bCs/>
                <w:lang w:val="sr-Cyrl-RS"/>
              </w:rPr>
              <w:t>Уч.22</w:t>
            </w:r>
          </w:p>
        </w:tc>
        <w:tc>
          <w:tcPr>
            <w:tcW w:w="934" w:type="dxa"/>
            <w:vAlign w:val="center"/>
          </w:tcPr>
          <w:p w14:paraId="54E666E4" w14:textId="77777777" w:rsidR="00782D90" w:rsidRPr="00DF2AA8" w:rsidRDefault="00782D90" w:rsidP="00FD5967">
            <w:pPr>
              <w:jc w:val="center"/>
              <w:rPr>
                <w:b/>
                <w:bCs/>
              </w:rPr>
            </w:pPr>
            <w:r w:rsidRPr="00DF2AA8">
              <w:rPr>
                <w:b/>
                <w:bCs/>
                <w:lang w:val="sr-Cyrl-RS"/>
              </w:rPr>
              <w:t>Уч.23</w:t>
            </w:r>
          </w:p>
        </w:tc>
        <w:tc>
          <w:tcPr>
            <w:tcW w:w="970" w:type="dxa"/>
            <w:vAlign w:val="center"/>
          </w:tcPr>
          <w:p w14:paraId="260622B4" w14:textId="77777777" w:rsidR="00782D90" w:rsidRPr="00DF2AA8" w:rsidRDefault="00782D90" w:rsidP="00FD5967">
            <w:pPr>
              <w:jc w:val="center"/>
              <w:rPr>
                <w:b/>
                <w:bCs/>
              </w:rPr>
            </w:pPr>
            <w:r w:rsidRPr="00DF2AA8">
              <w:rPr>
                <w:b/>
                <w:bCs/>
                <w:lang w:val="sr-Cyrl-RS"/>
              </w:rPr>
              <w:t>Уч.24</w:t>
            </w:r>
          </w:p>
        </w:tc>
        <w:tc>
          <w:tcPr>
            <w:tcW w:w="791" w:type="dxa"/>
            <w:vAlign w:val="center"/>
          </w:tcPr>
          <w:p w14:paraId="546E201E" w14:textId="77777777" w:rsidR="00782D90" w:rsidRPr="00DF2AA8" w:rsidRDefault="00782D90" w:rsidP="00FD5967">
            <w:pPr>
              <w:jc w:val="center"/>
              <w:rPr>
                <w:b/>
                <w:bCs/>
              </w:rPr>
            </w:pPr>
            <w:r w:rsidRPr="00DF2AA8">
              <w:rPr>
                <w:b/>
                <w:bCs/>
                <w:lang w:val="sr-Cyrl-RS"/>
              </w:rPr>
              <w:t>Уч.25</w:t>
            </w:r>
          </w:p>
        </w:tc>
        <w:tc>
          <w:tcPr>
            <w:tcW w:w="914" w:type="dxa"/>
            <w:vAlign w:val="center"/>
          </w:tcPr>
          <w:p w14:paraId="1FD2F8BD" w14:textId="77777777" w:rsidR="00782D90" w:rsidRPr="00DF2AA8" w:rsidRDefault="00782D90" w:rsidP="00FD5967">
            <w:pPr>
              <w:jc w:val="center"/>
              <w:rPr>
                <w:b/>
                <w:bCs/>
                <w:lang w:val="sr-Cyrl-RS"/>
              </w:rPr>
            </w:pPr>
            <w:r w:rsidRPr="00DF2AA8">
              <w:rPr>
                <w:b/>
                <w:bCs/>
                <w:lang w:val="sr-Cyrl-RS"/>
              </w:rPr>
              <w:t>Уч.26</w:t>
            </w:r>
          </w:p>
        </w:tc>
        <w:tc>
          <w:tcPr>
            <w:tcW w:w="914" w:type="dxa"/>
            <w:vAlign w:val="center"/>
          </w:tcPr>
          <w:p w14:paraId="7B9D3C54" w14:textId="77777777" w:rsidR="00782D90" w:rsidRPr="00DF2AA8" w:rsidRDefault="00782D90" w:rsidP="00FD5967">
            <w:pPr>
              <w:jc w:val="center"/>
              <w:rPr>
                <w:b/>
                <w:bCs/>
              </w:rPr>
            </w:pPr>
            <w:r w:rsidRPr="00DF2AA8">
              <w:rPr>
                <w:b/>
                <w:bCs/>
                <w:lang w:val="sr-Cyrl-RS"/>
              </w:rPr>
              <w:t>Уч.27</w:t>
            </w:r>
          </w:p>
        </w:tc>
        <w:tc>
          <w:tcPr>
            <w:tcW w:w="983" w:type="dxa"/>
            <w:vAlign w:val="center"/>
          </w:tcPr>
          <w:p w14:paraId="5A206244" w14:textId="77777777" w:rsidR="00782D90" w:rsidRPr="00DF2AA8" w:rsidRDefault="00782D90" w:rsidP="00FD5967">
            <w:pPr>
              <w:jc w:val="center"/>
              <w:rPr>
                <w:b/>
                <w:bCs/>
              </w:rPr>
            </w:pPr>
            <w:r w:rsidRPr="00DF2AA8">
              <w:rPr>
                <w:b/>
                <w:bCs/>
                <w:lang w:val="sr-Cyrl-RS"/>
              </w:rPr>
              <w:t>Уч.28</w:t>
            </w:r>
          </w:p>
        </w:tc>
        <w:tc>
          <w:tcPr>
            <w:tcW w:w="983" w:type="dxa"/>
            <w:vAlign w:val="center"/>
          </w:tcPr>
          <w:p w14:paraId="2766BF5E" w14:textId="77777777" w:rsidR="00782D90" w:rsidRPr="00DF2AA8" w:rsidRDefault="00782D90" w:rsidP="00FD5967">
            <w:pPr>
              <w:jc w:val="center"/>
              <w:rPr>
                <w:b/>
                <w:bCs/>
              </w:rPr>
            </w:pPr>
            <w:r w:rsidRPr="00DF2AA8">
              <w:rPr>
                <w:b/>
                <w:bCs/>
                <w:lang w:val="sr-Cyrl-RS"/>
              </w:rPr>
              <w:t>Уч.29</w:t>
            </w:r>
          </w:p>
        </w:tc>
        <w:tc>
          <w:tcPr>
            <w:tcW w:w="794" w:type="dxa"/>
            <w:vMerge w:val="restart"/>
            <w:tcBorders>
              <w:top w:val="nil"/>
              <w:right w:val="nil"/>
            </w:tcBorders>
            <w:vAlign w:val="center"/>
          </w:tcPr>
          <w:p w14:paraId="2BC84BDF" w14:textId="77777777" w:rsidR="00782D90" w:rsidRDefault="00782D90" w:rsidP="00FD5967">
            <w:pPr>
              <w:jc w:val="center"/>
            </w:pPr>
          </w:p>
        </w:tc>
      </w:tr>
      <w:tr w:rsidR="00782D90" w14:paraId="28C2F8C4" w14:textId="77777777" w:rsidTr="00FD5967">
        <w:trPr>
          <w:cantSplit/>
          <w:trHeight w:val="1021"/>
        </w:trPr>
        <w:tc>
          <w:tcPr>
            <w:tcW w:w="552" w:type="dxa"/>
            <w:vMerge/>
            <w:textDirection w:val="btLr"/>
          </w:tcPr>
          <w:p w14:paraId="0B0432E9" w14:textId="77777777" w:rsidR="00782D90" w:rsidRDefault="00782D90" w:rsidP="00FD5967">
            <w:pPr>
              <w:ind w:left="113" w:right="113"/>
              <w:rPr>
                <w:lang w:val="sr-Cyrl-RS"/>
              </w:rPr>
            </w:pPr>
          </w:p>
        </w:tc>
        <w:tc>
          <w:tcPr>
            <w:tcW w:w="552" w:type="dxa"/>
            <w:textDirection w:val="btLr"/>
          </w:tcPr>
          <w:p w14:paraId="3B21BF48" w14:textId="77777777" w:rsidR="00782D90" w:rsidRDefault="00782D90" w:rsidP="00FD5967">
            <w:pPr>
              <w:ind w:left="113" w:right="113"/>
              <w:rPr>
                <w:lang w:val="sr-Cyrl-RS"/>
              </w:rPr>
            </w:pPr>
            <w:r>
              <w:rPr>
                <w:lang w:val="sr-Cyrl-RS"/>
              </w:rPr>
              <w:t>3.смена</w:t>
            </w:r>
          </w:p>
        </w:tc>
        <w:tc>
          <w:tcPr>
            <w:tcW w:w="934" w:type="dxa"/>
            <w:vAlign w:val="center"/>
          </w:tcPr>
          <w:p w14:paraId="51762DC6" w14:textId="77777777" w:rsidR="00782D90" w:rsidRDefault="005A0B1D" w:rsidP="00FD5967">
            <w:pPr>
              <w:jc w:val="center"/>
              <w:rPr>
                <w:sz w:val="20"/>
                <w:szCs w:val="20"/>
                <w:lang w:val="sr-Cyrl-RS"/>
              </w:rPr>
            </w:pPr>
            <w:r>
              <w:rPr>
                <w:sz w:val="20"/>
                <w:szCs w:val="20"/>
                <w:lang w:val="sr-Cyrl-RS"/>
              </w:rPr>
              <w:t>5-1 А</w:t>
            </w:r>
          </w:p>
          <w:p w14:paraId="18B3EE32" w14:textId="1620F8FF" w:rsidR="005A0B1D" w:rsidRPr="00DF2AA8" w:rsidRDefault="005A0B1D" w:rsidP="00FD5967">
            <w:pPr>
              <w:jc w:val="center"/>
              <w:rPr>
                <w:sz w:val="20"/>
                <w:szCs w:val="20"/>
                <w:lang w:val="sr-Cyrl-RS"/>
              </w:rPr>
            </w:pPr>
            <w:r>
              <w:rPr>
                <w:sz w:val="20"/>
                <w:szCs w:val="20"/>
                <w:lang w:val="sr-Cyrl-RS"/>
              </w:rPr>
              <w:t>5-4 А</w:t>
            </w:r>
          </w:p>
        </w:tc>
        <w:tc>
          <w:tcPr>
            <w:tcW w:w="934" w:type="dxa"/>
            <w:vAlign w:val="center"/>
          </w:tcPr>
          <w:p w14:paraId="1AD5529F" w14:textId="77777777" w:rsidR="00782D90" w:rsidRDefault="005A0B1D" w:rsidP="00FD5967">
            <w:pPr>
              <w:jc w:val="center"/>
              <w:rPr>
                <w:sz w:val="20"/>
                <w:szCs w:val="20"/>
                <w:lang w:val="sr-Cyrl-RS"/>
              </w:rPr>
            </w:pPr>
            <w:r>
              <w:rPr>
                <w:sz w:val="20"/>
                <w:szCs w:val="20"/>
                <w:lang w:val="sr-Cyrl-RS"/>
              </w:rPr>
              <w:t>5-2 А</w:t>
            </w:r>
          </w:p>
          <w:p w14:paraId="49C5C11D" w14:textId="2A6BE774" w:rsidR="005A0B1D" w:rsidRPr="00DF2AA8" w:rsidRDefault="005A0B1D" w:rsidP="00FD5967">
            <w:pPr>
              <w:jc w:val="center"/>
              <w:rPr>
                <w:sz w:val="20"/>
                <w:szCs w:val="20"/>
                <w:lang w:val="sr-Cyrl-RS"/>
              </w:rPr>
            </w:pPr>
            <w:r>
              <w:rPr>
                <w:sz w:val="20"/>
                <w:szCs w:val="20"/>
                <w:lang w:val="sr-Cyrl-RS"/>
              </w:rPr>
              <w:t>5-4 А</w:t>
            </w:r>
          </w:p>
        </w:tc>
        <w:tc>
          <w:tcPr>
            <w:tcW w:w="934" w:type="dxa"/>
            <w:vAlign w:val="center"/>
          </w:tcPr>
          <w:p w14:paraId="4307FCAA" w14:textId="77777777" w:rsidR="00782D90" w:rsidRDefault="005A0B1D" w:rsidP="00FD5967">
            <w:pPr>
              <w:jc w:val="center"/>
              <w:rPr>
                <w:sz w:val="20"/>
                <w:szCs w:val="20"/>
                <w:lang w:val="sr-Cyrl-RS"/>
              </w:rPr>
            </w:pPr>
            <w:r>
              <w:rPr>
                <w:sz w:val="20"/>
                <w:szCs w:val="20"/>
                <w:lang w:val="sr-Cyrl-RS"/>
              </w:rPr>
              <w:t>5-3 А</w:t>
            </w:r>
          </w:p>
          <w:p w14:paraId="428E6448" w14:textId="24D678D3" w:rsidR="005A0B1D" w:rsidRPr="00DF2AA8" w:rsidRDefault="005A0B1D" w:rsidP="00FD5967">
            <w:pPr>
              <w:jc w:val="center"/>
              <w:rPr>
                <w:sz w:val="20"/>
                <w:szCs w:val="20"/>
                <w:lang w:val="sr-Cyrl-RS"/>
              </w:rPr>
            </w:pPr>
            <w:r>
              <w:rPr>
                <w:sz w:val="20"/>
                <w:szCs w:val="20"/>
                <w:lang w:val="sr-Cyrl-RS"/>
              </w:rPr>
              <w:t>5-6 А</w:t>
            </w:r>
          </w:p>
        </w:tc>
        <w:tc>
          <w:tcPr>
            <w:tcW w:w="970" w:type="dxa"/>
            <w:vAlign w:val="center"/>
          </w:tcPr>
          <w:p w14:paraId="6BA9E376" w14:textId="36E2BA29" w:rsidR="00782D90" w:rsidRPr="00DF2AA8" w:rsidRDefault="00782D90" w:rsidP="00FD5967">
            <w:pPr>
              <w:jc w:val="center"/>
              <w:rPr>
                <w:sz w:val="20"/>
                <w:szCs w:val="20"/>
                <w:lang w:val="sr-Cyrl-RS"/>
              </w:rPr>
            </w:pPr>
          </w:p>
        </w:tc>
        <w:tc>
          <w:tcPr>
            <w:tcW w:w="791" w:type="dxa"/>
            <w:vAlign w:val="center"/>
          </w:tcPr>
          <w:p w14:paraId="6F8826BE" w14:textId="3011D345" w:rsidR="00782D90" w:rsidRPr="00DF2AA8" w:rsidRDefault="00782D90" w:rsidP="00FD5967">
            <w:pPr>
              <w:jc w:val="center"/>
              <w:rPr>
                <w:sz w:val="20"/>
                <w:szCs w:val="20"/>
                <w:lang w:val="sr-Cyrl-RS"/>
              </w:rPr>
            </w:pPr>
          </w:p>
        </w:tc>
        <w:tc>
          <w:tcPr>
            <w:tcW w:w="914" w:type="dxa"/>
            <w:vMerge w:val="restart"/>
            <w:tcBorders>
              <w:tr2bl w:val="single" w:sz="4" w:space="0" w:color="auto"/>
            </w:tcBorders>
          </w:tcPr>
          <w:p w14:paraId="5543310C" w14:textId="77777777" w:rsidR="00782D90" w:rsidRPr="00DF2AA8" w:rsidRDefault="00782D90" w:rsidP="00FD5967">
            <w:pPr>
              <w:jc w:val="center"/>
              <w:rPr>
                <w:sz w:val="20"/>
                <w:szCs w:val="20"/>
                <w:lang w:val="sr-Cyrl-RS"/>
              </w:rPr>
            </w:pPr>
          </w:p>
        </w:tc>
        <w:tc>
          <w:tcPr>
            <w:tcW w:w="914" w:type="dxa"/>
            <w:vAlign w:val="center"/>
          </w:tcPr>
          <w:p w14:paraId="0DBD741A" w14:textId="3C63D458" w:rsidR="00782D90" w:rsidRPr="00DF2AA8" w:rsidRDefault="00782D90" w:rsidP="00FD5967">
            <w:pPr>
              <w:jc w:val="center"/>
              <w:rPr>
                <w:sz w:val="20"/>
                <w:szCs w:val="20"/>
                <w:lang w:val="sr-Cyrl-RS"/>
              </w:rPr>
            </w:pPr>
          </w:p>
        </w:tc>
        <w:tc>
          <w:tcPr>
            <w:tcW w:w="983" w:type="dxa"/>
            <w:vAlign w:val="center"/>
          </w:tcPr>
          <w:p w14:paraId="381BBBA6" w14:textId="446045D5" w:rsidR="00782D90" w:rsidRPr="00DF2AA8" w:rsidRDefault="00782D90" w:rsidP="00FD5967">
            <w:pPr>
              <w:jc w:val="center"/>
              <w:rPr>
                <w:sz w:val="20"/>
                <w:szCs w:val="20"/>
                <w:lang w:val="sr-Cyrl-RS"/>
              </w:rPr>
            </w:pPr>
          </w:p>
        </w:tc>
        <w:tc>
          <w:tcPr>
            <w:tcW w:w="983" w:type="dxa"/>
            <w:vAlign w:val="center"/>
          </w:tcPr>
          <w:p w14:paraId="1AFA9D9B" w14:textId="5F11AE80" w:rsidR="00782D90" w:rsidRPr="00DF2AA8" w:rsidRDefault="00782D90" w:rsidP="00FD5967">
            <w:pPr>
              <w:jc w:val="center"/>
              <w:rPr>
                <w:sz w:val="20"/>
                <w:szCs w:val="20"/>
                <w:lang w:val="sr-Cyrl-RS"/>
              </w:rPr>
            </w:pPr>
          </w:p>
        </w:tc>
        <w:tc>
          <w:tcPr>
            <w:tcW w:w="794" w:type="dxa"/>
            <w:vMerge/>
            <w:tcBorders>
              <w:right w:val="nil"/>
            </w:tcBorders>
          </w:tcPr>
          <w:p w14:paraId="1B7D1608" w14:textId="77777777" w:rsidR="00782D90" w:rsidRDefault="00782D90" w:rsidP="00FD5967">
            <w:pPr>
              <w:jc w:val="center"/>
            </w:pPr>
          </w:p>
        </w:tc>
      </w:tr>
      <w:tr w:rsidR="00782D90" w14:paraId="63EB9F64" w14:textId="77777777" w:rsidTr="00FD5967">
        <w:trPr>
          <w:cantSplit/>
          <w:trHeight w:val="1093"/>
        </w:trPr>
        <w:tc>
          <w:tcPr>
            <w:tcW w:w="552" w:type="dxa"/>
            <w:vMerge/>
            <w:textDirection w:val="btLr"/>
          </w:tcPr>
          <w:p w14:paraId="5ACE3218" w14:textId="77777777" w:rsidR="00782D90" w:rsidRDefault="00782D90" w:rsidP="00FD5967">
            <w:pPr>
              <w:ind w:left="113" w:right="113"/>
              <w:rPr>
                <w:lang w:val="sr-Cyrl-RS"/>
              </w:rPr>
            </w:pPr>
          </w:p>
        </w:tc>
        <w:tc>
          <w:tcPr>
            <w:tcW w:w="552" w:type="dxa"/>
            <w:textDirection w:val="btLr"/>
          </w:tcPr>
          <w:p w14:paraId="3364BA15" w14:textId="77777777" w:rsidR="00782D90" w:rsidRDefault="00782D90" w:rsidP="00FD5967">
            <w:pPr>
              <w:ind w:left="113" w:right="113"/>
              <w:rPr>
                <w:lang w:val="sr-Cyrl-RS"/>
              </w:rPr>
            </w:pPr>
            <w:r>
              <w:rPr>
                <w:lang w:val="sr-Cyrl-RS"/>
              </w:rPr>
              <w:t>4.смена</w:t>
            </w:r>
          </w:p>
        </w:tc>
        <w:tc>
          <w:tcPr>
            <w:tcW w:w="934" w:type="dxa"/>
            <w:vAlign w:val="center"/>
          </w:tcPr>
          <w:p w14:paraId="303F1773" w14:textId="77777777" w:rsidR="00782D90" w:rsidRDefault="005A0B1D" w:rsidP="00FD5967">
            <w:pPr>
              <w:jc w:val="center"/>
              <w:rPr>
                <w:sz w:val="20"/>
                <w:szCs w:val="20"/>
                <w:lang w:val="sr-Cyrl-RS"/>
              </w:rPr>
            </w:pPr>
            <w:r>
              <w:rPr>
                <w:sz w:val="20"/>
                <w:szCs w:val="20"/>
                <w:lang w:val="sr-Cyrl-RS"/>
              </w:rPr>
              <w:t>5-1 Б</w:t>
            </w:r>
          </w:p>
          <w:p w14:paraId="3A4378AB" w14:textId="4B46D979" w:rsidR="005A0B1D" w:rsidRPr="00DF2AA8" w:rsidRDefault="005A0B1D" w:rsidP="00FD5967">
            <w:pPr>
              <w:jc w:val="center"/>
              <w:rPr>
                <w:sz w:val="20"/>
                <w:szCs w:val="20"/>
                <w:lang w:val="sr-Cyrl-RS"/>
              </w:rPr>
            </w:pPr>
            <w:r>
              <w:rPr>
                <w:sz w:val="20"/>
                <w:szCs w:val="20"/>
                <w:lang w:val="sr-Cyrl-RS"/>
              </w:rPr>
              <w:t>5-</w:t>
            </w:r>
            <w:r w:rsidR="008179ED">
              <w:rPr>
                <w:sz w:val="20"/>
                <w:szCs w:val="20"/>
                <w:lang w:val="sr-Cyrl-RS"/>
              </w:rPr>
              <w:t>4</w:t>
            </w:r>
            <w:r>
              <w:rPr>
                <w:sz w:val="20"/>
                <w:szCs w:val="20"/>
                <w:lang w:val="sr-Cyrl-RS"/>
              </w:rPr>
              <w:t xml:space="preserve"> Б</w:t>
            </w:r>
          </w:p>
        </w:tc>
        <w:tc>
          <w:tcPr>
            <w:tcW w:w="934" w:type="dxa"/>
            <w:vAlign w:val="center"/>
          </w:tcPr>
          <w:p w14:paraId="3F023C99" w14:textId="5B6ECA1D" w:rsidR="00782D90" w:rsidRDefault="005A0B1D" w:rsidP="00FD5967">
            <w:pPr>
              <w:jc w:val="center"/>
              <w:rPr>
                <w:sz w:val="20"/>
                <w:szCs w:val="20"/>
                <w:lang w:val="sr-Cyrl-RS"/>
              </w:rPr>
            </w:pPr>
            <w:r>
              <w:rPr>
                <w:sz w:val="20"/>
                <w:szCs w:val="20"/>
                <w:lang w:val="sr-Cyrl-RS"/>
              </w:rPr>
              <w:t>5-2 Б</w:t>
            </w:r>
          </w:p>
          <w:p w14:paraId="49790512" w14:textId="5CE8E646" w:rsidR="005A0B1D" w:rsidRPr="00DF2AA8" w:rsidRDefault="005A0B1D" w:rsidP="00FD5967">
            <w:pPr>
              <w:jc w:val="center"/>
              <w:rPr>
                <w:sz w:val="20"/>
                <w:szCs w:val="20"/>
                <w:lang w:val="sr-Cyrl-RS"/>
              </w:rPr>
            </w:pPr>
            <w:r>
              <w:rPr>
                <w:sz w:val="20"/>
                <w:szCs w:val="20"/>
                <w:lang w:val="sr-Cyrl-RS"/>
              </w:rPr>
              <w:t>5-</w:t>
            </w:r>
            <w:r w:rsidR="008179ED">
              <w:rPr>
                <w:sz w:val="20"/>
                <w:szCs w:val="20"/>
                <w:lang w:val="sr-Cyrl-RS"/>
              </w:rPr>
              <w:t>5</w:t>
            </w:r>
            <w:r>
              <w:rPr>
                <w:sz w:val="20"/>
                <w:szCs w:val="20"/>
                <w:lang w:val="sr-Cyrl-RS"/>
              </w:rPr>
              <w:t xml:space="preserve"> Б</w:t>
            </w:r>
          </w:p>
        </w:tc>
        <w:tc>
          <w:tcPr>
            <w:tcW w:w="934" w:type="dxa"/>
            <w:vAlign w:val="center"/>
          </w:tcPr>
          <w:p w14:paraId="7376CCAD" w14:textId="77777777" w:rsidR="00782D90" w:rsidRDefault="005A0B1D" w:rsidP="00FD5967">
            <w:pPr>
              <w:jc w:val="center"/>
              <w:rPr>
                <w:sz w:val="20"/>
                <w:szCs w:val="20"/>
                <w:lang w:val="sr-Cyrl-RS"/>
              </w:rPr>
            </w:pPr>
            <w:r>
              <w:rPr>
                <w:sz w:val="20"/>
                <w:szCs w:val="20"/>
                <w:lang w:val="sr-Cyrl-RS"/>
              </w:rPr>
              <w:t>5-3 Б</w:t>
            </w:r>
          </w:p>
          <w:p w14:paraId="42C47249" w14:textId="3C550443" w:rsidR="005A0B1D" w:rsidRPr="00DF2AA8" w:rsidRDefault="005A0B1D" w:rsidP="00FD5967">
            <w:pPr>
              <w:jc w:val="center"/>
              <w:rPr>
                <w:sz w:val="20"/>
                <w:szCs w:val="20"/>
                <w:lang w:val="sr-Cyrl-RS"/>
              </w:rPr>
            </w:pPr>
            <w:r>
              <w:rPr>
                <w:sz w:val="20"/>
                <w:szCs w:val="20"/>
                <w:lang w:val="sr-Cyrl-RS"/>
              </w:rPr>
              <w:t>5-6 Б</w:t>
            </w:r>
          </w:p>
        </w:tc>
        <w:tc>
          <w:tcPr>
            <w:tcW w:w="970" w:type="dxa"/>
            <w:vAlign w:val="center"/>
          </w:tcPr>
          <w:p w14:paraId="05611FD5" w14:textId="25068BEF" w:rsidR="00782D90" w:rsidRPr="00DF2AA8" w:rsidRDefault="00782D90" w:rsidP="00FD5967">
            <w:pPr>
              <w:jc w:val="center"/>
              <w:rPr>
                <w:sz w:val="20"/>
                <w:szCs w:val="20"/>
                <w:lang w:val="sr-Cyrl-RS"/>
              </w:rPr>
            </w:pPr>
          </w:p>
        </w:tc>
        <w:tc>
          <w:tcPr>
            <w:tcW w:w="791" w:type="dxa"/>
            <w:vAlign w:val="center"/>
          </w:tcPr>
          <w:p w14:paraId="7A0EE287" w14:textId="1DF6ED9E" w:rsidR="00782D90" w:rsidRPr="00DF2AA8" w:rsidRDefault="00782D90" w:rsidP="00FD5967">
            <w:pPr>
              <w:jc w:val="center"/>
              <w:rPr>
                <w:sz w:val="20"/>
                <w:szCs w:val="20"/>
                <w:lang w:val="sr-Cyrl-RS"/>
              </w:rPr>
            </w:pPr>
          </w:p>
        </w:tc>
        <w:tc>
          <w:tcPr>
            <w:tcW w:w="914" w:type="dxa"/>
            <w:vMerge/>
          </w:tcPr>
          <w:p w14:paraId="28153F11" w14:textId="77777777" w:rsidR="00782D90" w:rsidRPr="00DF2AA8" w:rsidRDefault="00782D90" w:rsidP="00FD5967">
            <w:pPr>
              <w:jc w:val="center"/>
              <w:rPr>
                <w:sz w:val="20"/>
                <w:szCs w:val="20"/>
              </w:rPr>
            </w:pPr>
          </w:p>
        </w:tc>
        <w:tc>
          <w:tcPr>
            <w:tcW w:w="914" w:type="dxa"/>
            <w:vAlign w:val="center"/>
          </w:tcPr>
          <w:p w14:paraId="522149EA" w14:textId="6130559F" w:rsidR="00782D90" w:rsidRPr="00DF2AA8" w:rsidRDefault="00782D90" w:rsidP="00FD5967">
            <w:pPr>
              <w:jc w:val="center"/>
              <w:rPr>
                <w:sz w:val="20"/>
                <w:szCs w:val="20"/>
                <w:lang w:val="sr-Cyrl-RS"/>
              </w:rPr>
            </w:pPr>
          </w:p>
        </w:tc>
        <w:tc>
          <w:tcPr>
            <w:tcW w:w="983" w:type="dxa"/>
            <w:vAlign w:val="center"/>
          </w:tcPr>
          <w:p w14:paraId="621D6E92" w14:textId="1C46BF94" w:rsidR="00782D90" w:rsidRPr="00DF2AA8" w:rsidRDefault="00782D90" w:rsidP="00FD5967">
            <w:pPr>
              <w:jc w:val="center"/>
              <w:rPr>
                <w:sz w:val="20"/>
                <w:szCs w:val="20"/>
                <w:lang w:val="sr-Cyrl-RS"/>
              </w:rPr>
            </w:pPr>
          </w:p>
        </w:tc>
        <w:tc>
          <w:tcPr>
            <w:tcW w:w="983" w:type="dxa"/>
            <w:vAlign w:val="center"/>
          </w:tcPr>
          <w:p w14:paraId="1E27CBB4" w14:textId="5CD6173F" w:rsidR="00782D90" w:rsidRPr="00DF2AA8" w:rsidRDefault="00782D90" w:rsidP="00FD5967">
            <w:pPr>
              <w:jc w:val="center"/>
              <w:rPr>
                <w:sz w:val="20"/>
                <w:szCs w:val="20"/>
                <w:lang w:val="sr-Cyrl-RS"/>
              </w:rPr>
            </w:pPr>
          </w:p>
        </w:tc>
        <w:tc>
          <w:tcPr>
            <w:tcW w:w="794" w:type="dxa"/>
            <w:vMerge/>
            <w:tcBorders>
              <w:bottom w:val="nil"/>
              <w:right w:val="nil"/>
            </w:tcBorders>
          </w:tcPr>
          <w:p w14:paraId="77BE8B1C" w14:textId="77777777" w:rsidR="00782D90" w:rsidRDefault="00782D90" w:rsidP="00FD5967">
            <w:pPr>
              <w:jc w:val="center"/>
            </w:pPr>
          </w:p>
        </w:tc>
      </w:tr>
      <w:tr w:rsidR="00782D90" w14:paraId="7464FCE3" w14:textId="77777777" w:rsidTr="00FD5967">
        <w:trPr>
          <w:gridAfter w:val="6"/>
          <w:wAfter w:w="5379" w:type="dxa"/>
          <w:cantSplit/>
          <w:trHeight w:val="379"/>
        </w:trPr>
        <w:tc>
          <w:tcPr>
            <w:tcW w:w="552" w:type="dxa"/>
            <w:vMerge w:val="restart"/>
            <w:textDirection w:val="btLr"/>
          </w:tcPr>
          <w:p w14:paraId="614EA0A9" w14:textId="77777777" w:rsidR="00782D90" w:rsidRPr="00071BE0" w:rsidRDefault="00782D90" w:rsidP="00FD5967">
            <w:pPr>
              <w:ind w:left="113" w:right="113"/>
              <w:jc w:val="center"/>
              <w:rPr>
                <w:b/>
                <w:bCs/>
                <w:lang w:val="sr-Cyrl-RS"/>
              </w:rPr>
            </w:pPr>
            <w:r w:rsidRPr="00071BE0">
              <w:rPr>
                <w:b/>
                <w:bCs/>
                <w:lang w:val="sr-Cyrl-RS"/>
              </w:rPr>
              <w:t>Трећи спрат</w:t>
            </w:r>
          </w:p>
        </w:tc>
        <w:tc>
          <w:tcPr>
            <w:tcW w:w="552" w:type="dxa"/>
            <w:textDirection w:val="btLr"/>
          </w:tcPr>
          <w:p w14:paraId="20764B5D" w14:textId="77777777" w:rsidR="00782D90" w:rsidRDefault="00782D90" w:rsidP="00FD5967">
            <w:pPr>
              <w:ind w:left="113" w:right="113"/>
              <w:rPr>
                <w:lang w:val="sr-Cyrl-RS"/>
              </w:rPr>
            </w:pPr>
          </w:p>
        </w:tc>
        <w:tc>
          <w:tcPr>
            <w:tcW w:w="934" w:type="dxa"/>
          </w:tcPr>
          <w:p w14:paraId="7535EBB3" w14:textId="77777777" w:rsidR="00782D90" w:rsidRPr="00DF2AA8" w:rsidRDefault="00782D90" w:rsidP="00FD5967">
            <w:pPr>
              <w:jc w:val="center"/>
              <w:rPr>
                <w:b/>
                <w:bCs/>
              </w:rPr>
            </w:pPr>
            <w:r w:rsidRPr="00DF2AA8">
              <w:rPr>
                <w:b/>
                <w:bCs/>
                <w:lang w:val="sr-Cyrl-RS"/>
              </w:rPr>
              <w:t>Уч.30</w:t>
            </w:r>
          </w:p>
        </w:tc>
        <w:tc>
          <w:tcPr>
            <w:tcW w:w="934" w:type="dxa"/>
          </w:tcPr>
          <w:p w14:paraId="30A025B8" w14:textId="77777777" w:rsidR="00782D90" w:rsidRPr="00DF2AA8" w:rsidRDefault="00782D90" w:rsidP="00FD5967">
            <w:pPr>
              <w:jc w:val="center"/>
              <w:rPr>
                <w:b/>
                <w:bCs/>
              </w:rPr>
            </w:pPr>
            <w:r w:rsidRPr="00DF2AA8">
              <w:rPr>
                <w:b/>
                <w:bCs/>
                <w:lang w:val="sr-Cyrl-RS"/>
              </w:rPr>
              <w:t>Уч.31</w:t>
            </w:r>
          </w:p>
        </w:tc>
        <w:tc>
          <w:tcPr>
            <w:tcW w:w="934" w:type="dxa"/>
          </w:tcPr>
          <w:p w14:paraId="0AD3C8B5" w14:textId="77777777" w:rsidR="00782D90" w:rsidRPr="00DF2AA8" w:rsidRDefault="00782D90" w:rsidP="00FD5967">
            <w:pPr>
              <w:jc w:val="center"/>
              <w:rPr>
                <w:b/>
                <w:bCs/>
              </w:rPr>
            </w:pPr>
            <w:r w:rsidRPr="00DF2AA8">
              <w:rPr>
                <w:b/>
                <w:bCs/>
                <w:lang w:val="sr-Cyrl-RS"/>
              </w:rPr>
              <w:t>Уч.32</w:t>
            </w:r>
          </w:p>
        </w:tc>
        <w:tc>
          <w:tcPr>
            <w:tcW w:w="970" w:type="dxa"/>
          </w:tcPr>
          <w:p w14:paraId="79C77874" w14:textId="77777777" w:rsidR="00782D90" w:rsidRPr="00DF2AA8" w:rsidRDefault="00782D90" w:rsidP="00FD5967">
            <w:pPr>
              <w:jc w:val="center"/>
              <w:rPr>
                <w:b/>
                <w:bCs/>
              </w:rPr>
            </w:pPr>
            <w:r w:rsidRPr="00DF2AA8">
              <w:rPr>
                <w:b/>
                <w:bCs/>
                <w:lang w:val="sr-Cyrl-RS"/>
              </w:rPr>
              <w:t>Уч.33 Ч</w:t>
            </w:r>
          </w:p>
        </w:tc>
      </w:tr>
      <w:tr w:rsidR="00782D90" w14:paraId="0F09D926" w14:textId="77777777" w:rsidTr="008E455C">
        <w:trPr>
          <w:gridAfter w:val="6"/>
          <w:wAfter w:w="5379" w:type="dxa"/>
          <w:cantSplit/>
          <w:trHeight w:val="1009"/>
        </w:trPr>
        <w:tc>
          <w:tcPr>
            <w:tcW w:w="552" w:type="dxa"/>
            <w:vMerge/>
            <w:textDirection w:val="btLr"/>
          </w:tcPr>
          <w:p w14:paraId="61468F51" w14:textId="77777777" w:rsidR="00782D90" w:rsidRDefault="00782D90" w:rsidP="00FD5967">
            <w:pPr>
              <w:ind w:left="113" w:right="113"/>
              <w:rPr>
                <w:lang w:val="sr-Cyrl-RS"/>
              </w:rPr>
            </w:pPr>
          </w:p>
        </w:tc>
        <w:tc>
          <w:tcPr>
            <w:tcW w:w="552" w:type="dxa"/>
            <w:textDirection w:val="btLr"/>
          </w:tcPr>
          <w:p w14:paraId="6AF50432" w14:textId="77777777" w:rsidR="00782D90" w:rsidRDefault="00782D90" w:rsidP="00FD5967">
            <w:pPr>
              <w:ind w:left="113" w:right="113"/>
              <w:rPr>
                <w:lang w:val="sr-Cyrl-RS"/>
              </w:rPr>
            </w:pPr>
            <w:r>
              <w:rPr>
                <w:lang w:val="sr-Cyrl-RS"/>
              </w:rPr>
              <w:t>3.смена</w:t>
            </w:r>
          </w:p>
        </w:tc>
        <w:tc>
          <w:tcPr>
            <w:tcW w:w="934" w:type="dxa"/>
            <w:vAlign w:val="center"/>
          </w:tcPr>
          <w:p w14:paraId="54AECFF9" w14:textId="5CB424EC" w:rsidR="00782D90" w:rsidRPr="00DF2AA8" w:rsidRDefault="00782D90" w:rsidP="00FD5967">
            <w:pPr>
              <w:jc w:val="center"/>
              <w:rPr>
                <w:sz w:val="20"/>
                <w:szCs w:val="20"/>
                <w:lang w:val="sr-Cyrl-RS"/>
              </w:rPr>
            </w:pPr>
          </w:p>
        </w:tc>
        <w:tc>
          <w:tcPr>
            <w:tcW w:w="934" w:type="dxa"/>
            <w:vAlign w:val="center"/>
          </w:tcPr>
          <w:p w14:paraId="516D6D2E" w14:textId="15B1AFDB" w:rsidR="00782D90" w:rsidRPr="00DF2AA8" w:rsidRDefault="00782D90" w:rsidP="00FD5967">
            <w:pPr>
              <w:jc w:val="center"/>
              <w:rPr>
                <w:sz w:val="20"/>
                <w:szCs w:val="20"/>
                <w:lang w:val="sr-Cyrl-RS"/>
              </w:rPr>
            </w:pPr>
          </w:p>
        </w:tc>
        <w:tc>
          <w:tcPr>
            <w:tcW w:w="934" w:type="dxa"/>
            <w:vAlign w:val="center"/>
          </w:tcPr>
          <w:p w14:paraId="6E0262DD" w14:textId="572DDE30" w:rsidR="00782D90" w:rsidRDefault="00782D90" w:rsidP="00FD5967">
            <w:pPr>
              <w:jc w:val="center"/>
              <w:rPr>
                <w:lang w:val="sr-Cyrl-RS"/>
              </w:rPr>
            </w:pPr>
          </w:p>
        </w:tc>
        <w:tc>
          <w:tcPr>
            <w:tcW w:w="970" w:type="dxa"/>
            <w:vAlign w:val="center"/>
          </w:tcPr>
          <w:p w14:paraId="6C979A5D" w14:textId="1651B232" w:rsidR="00782D90" w:rsidRDefault="00782D90" w:rsidP="00FD5967">
            <w:pPr>
              <w:jc w:val="center"/>
              <w:rPr>
                <w:lang w:val="sr-Cyrl-RS"/>
              </w:rPr>
            </w:pPr>
          </w:p>
        </w:tc>
      </w:tr>
      <w:tr w:rsidR="00782D90" w14:paraId="07D7D564" w14:textId="77777777" w:rsidTr="008E455C">
        <w:trPr>
          <w:gridAfter w:val="6"/>
          <w:wAfter w:w="5379" w:type="dxa"/>
          <w:cantSplit/>
          <w:trHeight w:val="1000"/>
        </w:trPr>
        <w:tc>
          <w:tcPr>
            <w:tcW w:w="552" w:type="dxa"/>
            <w:vMerge/>
            <w:textDirection w:val="btLr"/>
          </w:tcPr>
          <w:p w14:paraId="07DC47EC" w14:textId="77777777" w:rsidR="00782D90" w:rsidRDefault="00782D90" w:rsidP="00FD5967">
            <w:pPr>
              <w:ind w:left="113" w:right="113"/>
              <w:rPr>
                <w:lang w:val="sr-Cyrl-RS"/>
              </w:rPr>
            </w:pPr>
          </w:p>
        </w:tc>
        <w:tc>
          <w:tcPr>
            <w:tcW w:w="552" w:type="dxa"/>
            <w:textDirection w:val="btLr"/>
          </w:tcPr>
          <w:p w14:paraId="28BFD64B" w14:textId="77777777" w:rsidR="00782D90" w:rsidRDefault="00782D90" w:rsidP="00FD5967">
            <w:pPr>
              <w:ind w:left="113" w:right="113"/>
              <w:rPr>
                <w:lang w:val="sr-Cyrl-RS"/>
              </w:rPr>
            </w:pPr>
            <w:r>
              <w:rPr>
                <w:lang w:val="sr-Cyrl-RS"/>
              </w:rPr>
              <w:t>4.смена</w:t>
            </w:r>
          </w:p>
        </w:tc>
        <w:tc>
          <w:tcPr>
            <w:tcW w:w="934" w:type="dxa"/>
            <w:vAlign w:val="center"/>
          </w:tcPr>
          <w:p w14:paraId="628CBF81" w14:textId="16B84084" w:rsidR="00782D90" w:rsidRPr="00DF2AA8" w:rsidRDefault="00782D90" w:rsidP="00FD5967">
            <w:pPr>
              <w:jc w:val="center"/>
              <w:rPr>
                <w:sz w:val="20"/>
                <w:szCs w:val="20"/>
                <w:lang w:val="sr-Cyrl-RS"/>
              </w:rPr>
            </w:pPr>
          </w:p>
        </w:tc>
        <w:tc>
          <w:tcPr>
            <w:tcW w:w="934" w:type="dxa"/>
            <w:vAlign w:val="center"/>
          </w:tcPr>
          <w:p w14:paraId="4C9BA3E9" w14:textId="4B299EA7" w:rsidR="00782D90" w:rsidRPr="00A306A8" w:rsidRDefault="00782D90" w:rsidP="00FD5967">
            <w:pPr>
              <w:jc w:val="center"/>
              <w:rPr>
                <w:sz w:val="20"/>
                <w:szCs w:val="20"/>
                <w:lang w:val="sr-Cyrl-RS"/>
              </w:rPr>
            </w:pPr>
          </w:p>
        </w:tc>
        <w:tc>
          <w:tcPr>
            <w:tcW w:w="934" w:type="dxa"/>
            <w:vAlign w:val="center"/>
          </w:tcPr>
          <w:p w14:paraId="09EBF8A4" w14:textId="48003622" w:rsidR="00782D90" w:rsidRDefault="00782D90" w:rsidP="00FD5967">
            <w:pPr>
              <w:jc w:val="center"/>
              <w:rPr>
                <w:lang w:val="sr-Cyrl-RS"/>
              </w:rPr>
            </w:pPr>
          </w:p>
        </w:tc>
        <w:tc>
          <w:tcPr>
            <w:tcW w:w="970" w:type="dxa"/>
            <w:vAlign w:val="center"/>
          </w:tcPr>
          <w:p w14:paraId="3CAE5AA2" w14:textId="05F94CB4" w:rsidR="00782D90" w:rsidRDefault="00782D90" w:rsidP="00FD5967">
            <w:pPr>
              <w:jc w:val="center"/>
              <w:rPr>
                <w:lang w:val="sr-Cyrl-RS"/>
              </w:rPr>
            </w:pPr>
          </w:p>
        </w:tc>
      </w:tr>
    </w:tbl>
    <w:p w14:paraId="3ACFCFA7" w14:textId="77777777" w:rsidR="00782D90" w:rsidRDefault="00782D90" w:rsidP="00782D90">
      <w:pPr>
        <w:spacing w:after="0" w:line="240" w:lineRule="auto"/>
        <w:rPr>
          <w:lang w:val="sr-Cyrl-RS"/>
        </w:rPr>
      </w:pPr>
    </w:p>
    <w:p w14:paraId="240AED40" w14:textId="3F26491E" w:rsidR="00782D90" w:rsidRPr="00782D90" w:rsidRDefault="00782D90" w:rsidP="00782D90">
      <w:pPr>
        <w:spacing w:after="0" w:line="240" w:lineRule="auto"/>
        <w:rPr>
          <w:lang w:val="sr-Cyrl-RS"/>
        </w:rPr>
      </w:pPr>
      <w:r w:rsidRPr="00782D90">
        <w:rPr>
          <w:lang w:val="sr-Cyrl-RS"/>
        </w:rPr>
        <w:t>3.    Смена 13,20 -16,15 часова</w:t>
      </w:r>
      <w:r w:rsidRPr="00782D90">
        <w:rPr>
          <w:lang w:val="sr-Cyrl-RS"/>
        </w:rPr>
        <w:tab/>
      </w:r>
      <w:r w:rsidRPr="00782D90">
        <w:rPr>
          <w:lang w:val="sr-Cyrl-RS"/>
        </w:rPr>
        <w:tab/>
      </w:r>
      <w:r w:rsidRPr="00782D90">
        <w:rPr>
          <w:lang w:val="sr-Cyrl-RS"/>
        </w:rPr>
        <w:tab/>
      </w:r>
    </w:p>
    <w:p w14:paraId="7456588F" w14:textId="15B15F2B" w:rsidR="00A023C1" w:rsidRPr="00AE6F56" w:rsidRDefault="00782D90" w:rsidP="008E455C">
      <w:pPr>
        <w:spacing w:after="0" w:line="240" w:lineRule="auto"/>
        <w:jc w:val="both"/>
        <w:rPr>
          <w:rFonts w:ascii="Times New Roman" w:hAnsi="Times New Roman" w:cs="Times New Roman"/>
          <w:sz w:val="24"/>
          <w:szCs w:val="24"/>
          <w:lang w:val="sr-Cyrl-RS"/>
        </w:rPr>
      </w:pPr>
      <w:r>
        <w:rPr>
          <w:lang w:val="sr-Cyrl-RS"/>
        </w:rPr>
        <w:t xml:space="preserve">4.     </w:t>
      </w:r>
      <w:r w:rsidRPr="00A306A8">
        <w:rPr>
          <w:lang w:val="sr-Cyrl-RS"/>
        </w:rPr>
        <w:t>Смена 16,35 – 19,30 часова</w:t>
      </w:r>
    </w:p>
    <w:sectPr w:rsidR="00A023C1" w:rsidRPr="00AE6F56" w:rsidSect="008E455C">
      <w:footerReference w:type="default" r:id="rId9"/>
      <w:pgSz w:w="11906" w:h="16838" w:code="9"/>
      <w:pgMar w:top="1411" w:right="1152" w:bottom="1411"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E959" w14:textId="77777777" w:rsidR="00B44D74" w:rsidRDefault="00B44D74" w:rsidP="00177E5E">
      <w:pPr>
        <w:spacing w:after="0" w:line="240" w:lineRule="auto"/>
      </w:pPr>
      <w:r>
        <w:separator/>
      </w:r>
    </w:p>
  </w:endnote>
  <w:endnote w:type="continuationSeparator" w:id="0">
    <w:p w14:paraId="7332EDE3" w14:textId="77777777" w:rsidR="00B44D74" w:rsidRDefault="00B44D74" w:rsidP="00177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369610"/>
      <w:docPartObj>
        <w:docPartGallery w:val="Page Numbers (Bottom of Page)"/>
        <w:docPartUnique/>
      </w:docPartObj>
    </w:sdtPr>
    <w:sdtEndPr>
      <w:rPr>
        <w:noProof/>
      </w:rPr>
    </w:sdtEndPr>
    <w:sdtContent>
      <w:p w14:paraId="6CAFF2CA" w14:textId="2E89AF05" w:rsidR="009634D1" w:rsidRDefault="009634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C3E78D" w14:textId="77777777" w:rsidR="009634D1" w:rsidRDefault="00963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32926" w14:textId="77777777" w:rsidR="00B44D74" w:rsidRDefault="00B44D74" w:rsidP="00177E5E">
      <w:pPr>
        <w:spacing w:after="0" w:line="240" w:lineRule="auto"/>
      </w:pPr>
      <w:r>
        <w:separator/>
      </w:r>
    </w:p>
  </w:footnote>
  <w:footnote w:type="continuationSeparator" w:id="0">
    <w:p w14:paraId="7C97173B" w14:textId="77777777" w:rsidR="00B44D74" w:rsidRDefault="00B44D74" w:rsidP="00177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EB6"/>
    <w:multiLevelType w:val="hybridMultilevel"/>
    <w:tmpl w:val="3DC4E2B8"/>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1F9C6DD6"/>
    <w:multiLevelType w:val="hybridMultilevel"/>
    <w:tmpl w:val="62B67B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25613ABB"/>
    <w:multiLevelType w:val="hybridMultilevel"/>
    <w:tmpl w:val="5650C5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65942F36"/>
    <w:multiLevelType w:val="hybridMultilevel"/>
    <w:tmpl w:val="C8781B7C"/>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7FE07E6D"/>
    <w:multiLevelType w:val="hybridMultilevel"/>
    <w:tmpl w:val="CC94E322"/>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12"/>
    <w:rsid w:val="00020600"/>
    <w:rsid w:val="00064E5A"/>
    <w:rsid w:val="00091385"/>
    <w:rsid w:val="000931DA"/>
    <w:rsid w:val="000A5A36"/>
    <w:rsid w:val="000C6EC7"/>
    <w:rsid w:val="00177E5E"/>
    <w:rsid w:val="00180592"/>
    <w:rsid w:val="001826B7"/>
    <w:rsid w:val="001C0278"/>
    <w:rsid w:val="001C75E4"/>
    <w:rsid w:val="001F0222"/>
    <w:rsid w:val="001F055B"/>
    <w:rsid w:val="00211613"/>
    <w:rsid w:val="00326548"/>
    <w:rsid w:val="00382C84"/>
    <w:rsid w:val="003F32D4"/>
    <w:rsid w:val="00424731"/>
    <w:rsid w:val="0043651F"/>
    <w:rsid w:val="00451BA3"/>
    <w:rsid w:val="00466BB3"/>
    <w:rsid w:val="00485F3C"/>
    <w:rsid w:val="004C7FF4"/>
    <w:rsid w:val="00530A31"/>
    <w:rsid w:val="00542382"/>
    <w:rsid w:val="005567F1"/>
    <w:rsid w:val="00580C26"/>
    <w:rsid w:val="005A0B1D"/>
    <w:rsid w:val="005B6F5B"/>
    <w:rsid w:val="005C563C"/>
    <w:rsid w:val="005D47CF"/>
    <w:rsid w:val="005D6317"/>
    <w:rsid w:val="005E1C7B"/>
    <w:rsid w:val="00603BE0"/>
    <w:rsid w:val="006143EE"/>
    <w:rsid w:val="006566A3"/>
    <w:rsid w:val="0069013F"/>
    <w:rsid w:val="006A6EC5"/>
    <w:rsid w:val="006C3A3F"/>
    <w:rsid w:val="00731012"/>
    <w:rsid w:val="007439FD"/>
    <w:rsid w:val="00762C2F"/>
    <w:rsid w:val="00765346"/>
    <w:rsid w:val="0077388F"/>
    <w:rsid w:val="00782D90"/>
    <w:rsid w:val="007D598D"/>
    <w:rsid w:val="007F057F"/>
    <w:rsid w:val="00811809"/>
    <w:rsid w:val="008179ED"/>
    <w:rsid w:val="00845DAA"/>
    <w:rsid w:val="00847F20"/>
    <w:rsid w:val="00862F8F"/>
    <w:rsid w:val="00885BE3"/>
    <w:rsid w:val="008A266E"/>
    <w:rsid w:val="008E455C"/>
    <w:rsid w:val="009214DE"/>
    <w:rsid w:val="009634D1"/>
    <w:rsid w:val="0099547D"/>
    <w:rsid w:val="009A2025"/>
    <w:rsid w:val="00A023C1"/>
    <w:rsid w:val="00A16312"/>
    <w:rsid w:val="00A23472"/>
    <w:rsid w:val="00A353F9"/>
    <w:rsid w:val="00A41058"/>
    <w:rsid w:val="00A75410"/>
    <w:rsid w:val="00A87115"/>
    <w:rsid w:val="00A9706D"/>
    <w:rsid w:val="00AA39FB"/>
    <w:rsid w:val="00AC3F13"/>
    <w:rsid w:val="00AE151B"/>
    <w:rsid w:val="00AE6F56"/>
    <w:rsid w:val="00B115CB"/>
    <w:rsid w:val="00B20446"/>
    <w:rsid w:val="00B24C6A"/>
    <w:rsid w:val="00B44D74"/>
    <w:rsid w:val="00B53229"/>
    <w:rsid w:val="00B907B2"/>
    <w:rsid w:val="00BA711F"/>
    <w:rsid w:val="00BB6A23"/>
    <w:rsid w:val="00BD5EB2"/>
    <w:rsid w:val="00C04017"/>
    <w:rsid w:val="00C113BD"/>
    <w:rsid w:val="00C325D8"/>
    <w:rsid w:val="00C36151"/>
    <w:rsid w:val="00C42231"/>
    <w:rsid w:val="00C44E9C"/>
    <w:rsid w:val="00C72DD1"/>
    <w:rsid w:val="00C81519"/>
    <w:rsid w:val="00C90743"/>
    <w:rsid w:val="00CC606A"/>
    <w:rsid w:val="00D13B36"/>
    <w:rsid w:val="00D20BEE"/>
    <w:rsid w:val="00D5792C"/>
    <w:rsid w:val="00D655C4"/>
    <w:rsid w:val="00E21973"/>
    <w:rsid w:val="00E311C4"/>
    <w:rsid w:val="00E31E6E"/>
    <w:rsid w:val="00E56A20"/>
    <w:rsid w:val="00E57440"/>
    <w:rsid w:val="00E70FA3"/>
    <w:rsid w:val="00F867C9"/>
    <w:rsid w:val="00F877C4"/>
    <w:rsid w:val="00FA2228"/>
    <w:rsid w:val="00FD5967"/>
    <w:rsid w:val="00FE3A3C"/>
    <w:rsid w:val="00FE67A9"/>
    <w:rsid w:val="00FF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FEBF"/>
  <w15:docId w15:val="{665934FA-CC85-4392-8453-D96CA4A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0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77E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7E5E"/>
  </w:style>
  <w:style w:type="paragraph" w:styleId="Footer">
    <w:name w:val="footer"/>
    <w:basedOn w:val="Normal"/>
    <w:link w:val="FooterChar"/>
    <w:uiPriority w:val="99"/>
    <w:unhideWhenUsed/>
    <w:rsid w:val="00177E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7E5E"/>
  </w:style>
  <w:style w:type="paragraph" w:styleId="ListParagraph">
    <w:name w:val="List Paragraph"/>
    <w:basedOn w:val="Normal"/>
    <w:uiPriority w:val="34"/>
    <w:qFormat/>
    <w:rsid w:val="001F0222"/>
    <w:pPr>
      <w:ind w:left="720"/>
      <w:contextualSpacing/>
    </w:pPr>
  </w:style>
  <w:style w:type="paragraph" w:styleId="BalloonText">
    <w:name w:val="Balloon Text"/>
    <w:basedOn w:val="Normal"/>
    <w:link w:val="BalloonTextChar"/>
    <w:uiPriority w:val="99"/>
    <w:semiHidden/>
    <w:unhideWhenUsed/>
    <w:rsid w:val="00C90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43"/>
    <w:rPr>
      <w:rFonts w:ascii="Segoe UI" w:hAnsi="Segoe UI" w:cs="Segoe UI"/>
      <w:sz w:val="18"/>
      <w:szCs w:val="18"/>
    </w:rPr>
  </w:style>
  <w:style w:type="character" w:styleId="Hyperlink">
    <w:name w:val="Hyperlink"/>
    <w:basedOn w:val="DefaultParagraphFont"/>
    <w:uiPriority w:val="99"/>
    <w:unhideWhenUsed/>
    <w:rsid w:val="0099547D"/>
    <w:rPr>
      <w:color w:val="0000FF" w:themeColor="hyperlink"/>
      <w:u w:val="single"/>
    </w:rPr>
  </w:style>
  <w:style w:type="character" w:styleId="UnresolvedMention">
    <w:name w:val="Unresolved Mention"/>
    <w:basedOn w:val="DefaultParagraphFont"/>
    <w:uiPriority w:val="99"/>
    <w:semiHidden/>
    <w:unhideWhenUsed/>
    <w:rsid w:val="00995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rsticuoblaku.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5053-6EDB-4D59-B821-F6BEC308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18</Pages>
  <Words>4731</Words>
  <Characters>26967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Jelena Volarov</cp:lastModifiedBy>
  <cp:revision>7</cp:revision>
  <cp:lastPrinted>2020-08-17T07:30:00Z</cp:lastPrinted>
  <dcterms:created xsi:type="dcterms:W3CDTF">2020-08-20T07:08:00Z</dcterms:created>
  <dcterms:modified xsi:type="dcterms:W3CDTF">2020-08-24T12:43:00Z</dcterms:modified>
</cp:coreProperties>
</file>